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88" w:lineRule="auto"/>
        <w:ind w:right="-18.18897637795203"/>
        <w:jc w:val="center"/>
        <w:rPr>
          <w:rFonts w:ascii="Tahoma" w:cs="Tahoma" w:eastAsia="Tahoma" w:hAnsi="Tahoma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Istanza</w:t>
      </w:r>
      <w:r w:rsidDel="00000000" w:rsidR="00000000" w:rsidRPr="00000000">
        <w:rPr>
          <w:rFonts w:ascii="Tahoma" w:cs="Tahoma" w:eastAsia="Tahoma" w:hAnsi="Tahoma"/>
          <w:b w:val="1"/>
          <w:sz w:val="32"/>
          <w:szCs w:val="32"/>
          <w:rtl w:val="0"/>
        </w:rPr>
        <w:t xml:space="preserve"> di Concessione di aree del Demanio Idrico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88" w:lineRule="auto"/>
        <w:ind w:right="-18.18897637795203"/>
        <w:jc w:val="center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Ai sensi della LR n.7/2004 art.14 e LR n.13/2015 art.16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35.000000000001"/>
        <w:gridCol w:w="3304.999999999999"/>
        <w:tblGridChange w:id="0">
          <w:tblGrid>
            <w:gridCol w:w="7135.000000000001"/>
            <w:gridCol w:w="3304.99999999999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Ad Arpae Emilia-Romagna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83.46456692913387" w:right="0" w:hanging="283.46456692913387"/>
              <w:jc w:val="left"/>
              <w:rPr>
                <w:rFonts w:ascii="Tahoma" w:cs="Tahoma" w:eastAsia="Tahoma" w:hAnsi="Tahoma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Servizio Autorizzazioni e Concessioni (S.A.C.)</w:t>
              <w:br w:type="textWrapping"/>
              <w:t xml:space="preserve">di</w:t>
            </w: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 __________</w:t>
            </w:r>
            <w:r w:rsidDel="00000000" w:rsidR="00000000" w:rsidRPr="00000000">
              <w:rPr>
                <w:rtl w:val="0"/>
              </w:rPr>
              <w:t xml:space="preserve">_</w:t>
            </w: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______________   - Unità Demanio Idrico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auto" w:val="clear"/>
              </w:rPr>
              <mc:AlternateContent>
                <mc:Choice Requires="wpg">
                  <w:drawing>
                    <wp:inline distB="0" distT="0" distL="0" distR="0">
                      <wp:extent cx="1286510" cy="962660"/>
                      <wp:effectExtent b="0" l="0" r="0" t="0"/>
                      <wp:docPr id="6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702725" y="3298625"/>
                                <a:ext cx="1286510" cy="962660"/>
                                <a:chOff x="4702725" y="3298625"/>
                                <a:chExt cx="1286550" cy="9627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702745" y="3298670"/>
                                  <a:ext cx="1286510" cy="962660"/>
                                  <a:chOff x="4702725" y="3293900"/>
                                  <a:chExt cx="1286550" cy="97220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702725" y="3293900"/>
                                    <a:ext cx="1286550" cy="972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702745" y="3298670"/>
                                    <a:ext cx="1286510" cy="962660"/>
                                    <a:chOff x="4702745" y="3298670"/>
                                    <a:chExt cx="1286510" cy="962660"/>
                                  </a:xfrm>
                                </wpg:grpSpPr>
                                <wps:wsp>
                                  <wps:cNvSpPr/>
                                  <wps:cNvPr id="5" name="Shape 5"/>
                                  <wps:spPr>
                                    <a:xfrm>
                                      <a:off x="4702745" y="3298670"/>
                                      <a:ext cx="1286500" cy="962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4702745" y="3298670"/>
                                      <a:ext cx="1286510" cy="962660"/>
                                      <a:chOff x="4702745" y="3298670"/>
                                      <a:chExt cx="1286510" cy="962660"/>
                                    </a:xfrm>
                                  </wpg:grpSpPr>
                                  <wps:wsp>
                                    <wps:cNvSpPr/>
                                    <wps:cNvPr id="7" name="Shape 7"/>
                                    <wps:spPr>
                                      <a:xfrm>
                                        <a:off x="4702745" y="3298670"/>
                                        <a:ext cx="1286500" cy="962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g:grpSp>
                                    <wpg:cNvGrpSpPr/>
                                    <wpg:grpSpPr>
                                      <a:xfrm>
                                        <a:off x="4702745" y="3298670"/>
                                        <a:ext cx="1286510" cy="962660"/>
                                        <a:chOff x="4702745" y="3298670"/>
                                        <a:chExt cx="1286510" cy="962660"/>
                                      </a:xfrm>
                                    </wpg:grpSpPr>
                                    <wps:wsp>
                                      <wps:cNvSpPr/>
                                      <wps:cNvPr id="9" name="Shape 9"/>
                                      <wps:spPr>
                                        <a:xfrm>
                                          <a:off x="4702745" y="3298670"/>
                                          <a:ext cx="1286500" cy="962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0" w:before="0" w:line="240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anchorCtr="0" anchor="ctr" bIns="91425" lIns="91425" spcFirstLastPara="1" rIns="91425" wrap="square" tIns="91425">
                                        <a:noAutofit/>
                                      </wps:bodyPr>
                                    </wps:wsp>
                                    <wpg:grpSp>
                                      <wpg:cNvGrpSpPr/>
                                      <wpg:grpSpPr>
                                        <a:xfrm>
                                          <a:off x="4702745" y="3298670"/>
                                          <a:ext cx="1286510" cy="962660"/>
                                          <a:chOff x="4702745" y="3298670"/>
                                          <a:chExt cx="1286510" cy="962660"/>
                                        </a:xfrm>
                                      </wpg:grpSpPr>
                                      <wps:wsp>
                                        <wps:cNvSpPr/>
                                        <wps:cNvPr id="11" name="Shape 11"/>
                                        <wps:spPr>
                                          <a:xfrm>
                                            <a:off x="4702745" y="3298670"/>
                                            <a:ext cx="1286500" cy="962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0" w:before="0" w:line="240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anchorCtr="0" anchor="ctr" bIns="91425" lIns="91425" spcFirstLastPara="1" rIns="91425" wrap="square" tIns="91425">
                                          <a:noAutofit/>
                                        </wps:bodyPr>
                                      </wps:wsp>
                                      <wpg:grpSp>
                                        <wpg:cNvGrpSpPr/>
                                        <wpg:grpSpPr>
                                          <a:xfrm>
                                            <a:off x="4702745" y="3298670"/>
                                            <a:ext cx="1286510" cy="962660"/>
                                            <a:chOff x="4703040" y="3299040"/>
                                            <a:chExt cx="1285920" cy="961920"/>
                                          </a:xfrm>
                                        </wpg:grpSpPr>
                                        <wps:wsp>
                                          <wps:cNvSpPr/>
                                          <wps:cNvPr id="13" name="Shape 13"/>
                                          <wps:spPr>
                                            <a:xfrm>
                                              <a:off x="4703040" y="3299040"/>
                                              <a:ext cx="1285900" cy="961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000000" w:rsidDel="00000000" w:rsidP="00000000" w:rsidRDefault="00000000" w:rsidRPr="00000000">
                                                <w:pPr>
                                                  <w:spacing w:after="0" w:before="0" w:line="240"/>
                                                  <w:ind w:left="0" w:right="0" w:firstLine="0"/>
                                                  <w:jc w:val="left"/>
                                                  <w:textDirection w:val="btLr"/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anchorCtr="0" anchor="ctr" bIns="91425" lIns="91425" spcFirstLastPara="1" rIns="91425" wrap="square" tIns="91425">
                                            <a:noAutofit/>
                                          </wps:bodyPr>
                                        </wps:wsp>
                                        <wpg:grpSp>
                                          <wpg:cNvGrpSpPr/>
                                          <wpg:grpSpPr>
                                            <a:xfrm>
                                              <a:off x="4703040" y="3299040"/>
                                              <a:ext cx="1285920" cy="961920"/>
                                              <a:chOff x="0" y="0"/>
                                              <a:chExt cx="1285920" cy="961920"/>
                                            </a:xfrm>
                                          </wpg:grpSpPr>
                                          <wps:wsp>
                                            <wps:cNvSpPr/>
                                            <wps:cNvPr id="15" name="Shape 15"/>
                                            <wps:spPr>
                                              <a:xfrm>
                                                <a:off x="0" y="0"/>
                                                <a:ext cx="1285900" cy="961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000000" w:rsidDel="00000000" w:rsidP="00000000" w:rsidRDefault="00000000" w:rsidRPr="00000000">
                                                  <w:pPr>
                                                    <w:spacing w:after="0" w:before="0" w:line="240"/>
                                                    <w:ind w:left="0" w:right="0" w:firstLine="0"/>
                                                    <w:jc w:val="left"/>
                                                    <w:textDirection w:val="btLr"/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 anchorCtr="0" anchor="ctr" bIns="91425" lIns="91425" spcFirstLastPara="1" rIns="91425" wrap="square" tIns="91425">
                                              <a:noAutofit/>
                                            </wps:bodyPr>
                                          </wps:wsp>
                                          <wps:wsp>
                                            <wps:cNvSpPr/>
                                            <wps:cNvPr id="16" name="Shape 16"/>
                                            <wps:spPr>
                                              <a:xfrm>
                                                <a:off x="0" y="245880"/>
                                                <a:ext cx="1285920" cy="4705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000000" w:rsidDel="00000000" w:rsidP="00000000" w:rsidRDefault="00000000" w:rsidRPr="00000000">
                                                  <w:pPr>
                                                    <w:spacing w:after="0" w:before="0" w:line="240"/>
                                                    <w:ind w:left="0" w:right="0" w:firstLine="0"/>
                                                    <w:jc w:val="center"/>
                                                    <w:textDirection w:val="btLr"/>
                                                  </w:pPr>
                                                  <w:r w:rsidDel="00000000" w:rsidR="00000000" w:rsidRPr="00000000">
                                                    <w:rPr>
                                                      <w:rFonts w:ascii="Proxima Nova" w:cs="Proxima Nova" w:eastAsia="Proxima Nova" w:hAnsi="Proxima Nova"/>
                                                      <w:b w:val="0"/>
                                                      <w:i w:val="0"/>
                                                      <w:smallCaps w:val="0"/>
                                                      <w:strike w:val="0"/>
                                                      <w:color w:val="000000"/>
                                                      <w:sz w:val="20"/>
                                                      <w:highlight w:val="white"/>
                                                      <w:vertAlign w:val="baseline"/>
                                                    </w:rPr>
                                                    <w:t xml:space="preserve">MARCA DA BOLLO € 16,00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anchorCtr="0" anchor="t" bIns="91425" lIns="91425" spcFirstLastPara="1" rIns="91425" wrap="square" tIns="91425">
                                              <a:noAutofit/>
                                            </wps:bodyPr>
                                          </wps:wsp>
                                          <wps:wsp>
                                            <wps:cNvSpPr/>
                                            <wps:cNvPr id="17" name="Shape 17"/>
                                            <wps:spPr>
                                              <a:xfrm>
                                                <a:off x="25920" y="0"/>
                                                <a:ext cx="1233720" cy="961920"/>
                                              </a:xfrm>
                                              <a:prstGeom prst="roundRect">
                                                <a:avLst>
                                                  <a:gd fmla="val 16667" name="adj"/>
                                                </a:avLst>
                                              </a:prstGeom>
                                              <a:noFill/>
                                              <a:ln cap="flat" cmpd="sng" w="9525">
                                                <a:solidFill>
                                                  <a:srgbClr val="000000"/>
                                                </a:solidFill>
                                                <a:prstDash val="solid"/>
                                                <a:round/>
                                                <a:headEnd len="sm" w="sm" type="none"/>
                                                <a:tailEnd len="sm" w="sm" type="none"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000000" w:rsidDel="00000000" w:rsidP="00000000" w:rsidRDefault="00000000" w:rsidRPr="00000000">
                                                  <w:pPr>
                                                    <w:spacing w:after="0" w:before="0" w:line="240"/>
                                                    <w:ind w:left="0" w:right="0" w:firstLine="0"/>
                                                    <w:jc w:val="left"/>
                                                    <w:textDirection w:val="btLr"/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 anchorCtr="0" anchor="ctr" bIns="91425" lIns="91425" spcFirstLastPara="1" rIns="91425" wrap="square" tIns="91425"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286510" cy="962660"/>
                      <wp:effectExtent b="0" l="0" r="0" t="0"/>
                      <wp:docPr id="6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6510" cy="9626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▢ </w:t>
                </w:r>
              </w:sdtContent>
            </w:sdt>
            <w:r w:rsidDel="00000000" w:rsidR="00000000" w:rsidRPr="00000000">
              <w:rPr>
                <w:sz w:val="20"/>
                <w:szCs w:val="20"/>
                <w:rtl w:val="0"/>
              </w:rPr>
              <w:t xml:space="preserve">ovvero dichiarazione sostitutiva</w:t>
            </w:r>
            <w:r w:rsidDel="00000000" w:rsidR="00000000" w:rsidRPr="00000000">
              <w:rPr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(cognome e nome) 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nato/a il (data di nascita) ___/___/_______ a (Comune)________________________________________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Prov./Stato estero ______________________________ C.F. ______________________________</w:t>
      </w:r>
      <w:r w:rsidDel="00000000" w:rsidR="00000000" w:rsidRPr="00000000">
        <w:rPr>
          <w:shd w:fill="auto" w:val="clear"/>
          <w:rtl w:val="0"/>
        </w:rPr>
        <w:t xml:space="preserve">____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residente nel Comune di ____________________________________________ Prov. _______________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CAP___________via_____________________________________________________n._______________</w:t>
      </w:r>
    </w:p>
    <w:p w:rsidR="00000000" w:rsidDel="00000000" w:rsidP="00000000" w:rsidRDefault="00000000" w:rsidRPr="00000000" w14:paraId="00000011">
      <w:pPr>
        <w:widowControl w:val="0"/>
        <w:ind w:right="-18.18897637795203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n. tel. ______________________________________ cell. 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 ________________________________________________________________________________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PEC __________________________________________________________________________________</w:t>
      </w:r>
    </w:p>
    <w:p w:rsidR="00000000" w:rsidDel="00000000" w:rsidP="00000000" w:rsidRDefault="00000000" w:rsidRPr="00000000" w14:paraId="00000014">
      <w:pPr>
        <w:widowControl w:val="0"/>
        <w:spacing w:before="0" w:line="360" w:lineRule="auto"/>
        <w:ind w:left="0" w:right="-18.18897637795203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before="0" w:line="360" w:lineRule="auto"/>
        <w:ind w:left="0" w:right="-18.18897637795203" w:firstLine="0"/>
        <w:jc w:val="center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in qualità di:</w:t>
      </w:r>
    </w:p>
    <w:p w:rsidR="00000000" w:rsidDel="00000000" w:rsidP="00000000" w:rsidRDefault="00000000" w:rsidRPr="00000000" w14:paraId="00000016">
      <w:pPr>
        <w:widowControl w:val="0"/>
        <w:spacing w:before="0" w:line="360" w:lineRule="auto"/>
        <w:ind w:left="0" w:right="-18.18897637795203" w:firstLine="0"/>
        <w:rPr>
          <w:rFonts w:ascii="Tahoma" w:cs="Tahoma" w:eastAsia="Tahoma" w:hAnsi="Tahoma"/>
          <w:sz w:val="22"/>
          <w:szCs w:val="22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Privato</w:t>
      </w:r>
    </w:p>
    <w:p w:rsidR="00000000" w:rsidDel="00000000" w:rsidP="00000000" w:rsidRDefault="00000000" w:rsidRPr="00000000" w14:paraId="00000017">
      <w:pPr>
        <w:widowControl w:val="0"/>
        <w:spacing w:before="0" w:line="360" w:lineRule="auto"/>
        <w:ind w:left="0" w:right="-18.18897637795203" w:firstLine="0"/>
        <w:rPr>
          <w:rFonts w:ascii="Tahoma" w:cs="Tahoma" w:eastAsia="Tahoma" w:hAnsi="Tahoma"/>
          <w:sz w:val="22"/>
          <w:szCs w:val="22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appresentante titolato alla firma degli atti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2"/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della Ditta/Società: </w:t>
      </w:r>
    </w:p>
    <w:p w:rsidR="00000000" w:rsidDel="00000000" w:rsidP="00000000" w:rsidRDefault="00000000" w:rsidRPr="00000000" w14:paraId="00000018">
      <w:pPr>
        <w:widowControl w:val="0"/>
        <w:spacing w:before="0" w:line="360" w:lineRule="auto"/>
        <w:ind w:left="283.46456692913387" w:right="-18.1889763779520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19">
      <w:pPr>
        <w:widowControl w:val="0"/>
        <w:spacing w:before="0" w:line="360" w:lineRule="auto"/>
        <w:ind w:left="283.46456692913387" w:right="-18.18897637795203" w:firstLine="0"/>
        <w:rPr/>
      </w:pPr>
      <w:r w:rsidDel="00000000" w:rsidR="00000000" w:rsidRPr="00000000">
        <w:rPr>
          <w:rtl w:val="0"/>
        </w:rPr>
        <w:t xml:space="preserve">sede legale nel Comune di ____________________________________________ Prov. ____________</w:t>
      </w:r>
    </w:p>
    <w:p w:rsidR="00000000" w:rsidDel="00000000" w:rsidP="00000000" w:rsidRDefault="00000000" w:rsidRPr="00000000" w14:paraId="0000001A">
      <w:pPr>
        <w:widowControl w:val="0"/>
        <w:spacing w:before="0" w:line="360" w:lineRule="auto"/>
        <w:ind w:left="283.46456692913387" w:right="-18.18897637795203" w:firstLine="0"/>
        <w:rPr/>
      </w:pPr>
      <w:r w:rsidDel="00000000" w:rsidR="00000000" w:rsidRPr="00000000">
        <w:rPr>
          <w:rtl w:val="0"/>
        </w:rPr>
        <w:t xml:space="preserve">CAP___________via_____________________________________________________n.____________</w:t>
      </w:r>
    </w:p>
    <w:p w:rsidR="00000000" w:rsidDel="00000000" w:rsidP="00000000" w:rsidRDefault="00000000" w:rsidRPr="00000000" w14:paraId="0000001B">
      <w:pPr>
        <w:widowControl w:val="0"/>
        <w:spacing w:before="0" w:line="360" w:lineRule="auto"/>
        <w:ind w:left="283.46456692913387" w:right="-18.1889763779520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C.F. (ditta) ____________________________ P.iva (ditta)____________________________________</w:t>
      </w:r>
    </w:p>
    <w:p w:rsidR="00000000" w:rsidDel="00000000" w:rsidP="00000000" w:rsidRDefault="00000000" w:rsidRPr="00000000" w14:paraId="0000001C">
      <w:pPr>
        <w:widowControl w:val="0"/>
        <w:spacing w:before="0" w:line="360" w:lineRule="auto"/>
        <w:ind w:left="283.46456692913387" w:right="-18.1889763779520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e-mail _____________________________________________________________________________</w:t>
      </w:r>
    </w:p>
    <w:p w:rsidR="00000000" w:rsidDel="00000000" w:rsidP="00000000" w:rsidRDefault="00000000" w:rsidRPr="00000000" w14:paraId="0000001D">
      <w:pPr>
        <w:widowControl w:val="0"/>
        <w:spacing w:before="0" w:line="360" w:lineRule="auto"/>
        <w:ind w:left="283.46456692913387" w:right="-18.1889763779520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PEC _______________________________________________________________________________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Eventuali cointestatari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21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Il/la sottoscritto/a (cognome e nome) 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nato/a il (data di nascita) ___/___/_______ a (Comune)________________________________________</w:t>
      </w:r>
    </w:p>
    <w:p w:rsidR="00000000" w:rsidDel="00000000" w:rsidP="00000000" w:rsidRDefault="00000000" w:rsidRPr="00000000" w14:paraId="00000023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Prov./Stato estero ______________________________ C.F. _____________________________________</w:t>
      </w:r>
    </w:p>
    <w:p w:rsidR="00000000" w:rsidDel="00000000" w:rsidP="00000000" w:rsidRDefault="00000000" w:rsidRPr="00000000" w14:paraId="00000024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e residente nel Comune di ______________________________________________ Prov. _____________</w:t>
      </w:r>
    </w:p>
    <w:p w:rsidR="00000000" w:rsidDel="00000000" w:rsidP="00000000" w:rsidRDefault="00000000" w:rsidRPr="00000000" w14:paraId="00000025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CAP_________________via_____________________________________________________n._________</w:t>
      </w:r>
    </w:p>
    <w:p w:rsidR="00000000" w:rsidDel="00000000" w:rsidP="00000000" w:rsidRDefault="00000000" w:rsidRPr="00000000" w14:paraId="00000026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n. tel. ______________________________________ cell. ______________________________________</w:t>
      </w:r>
    </w:p>
    <w:p w:rsidR="00000000" w:rsidDel="00000000" w:rsidP="00000000" w:rsidRDefault="00000000" w:rsidRPr="00000000" w14:paraId="00000027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e-mail ________________________________________________________________________________</w:t>
      </w:r>
    </w:p>
    <w:p w:rsidR="00000000" w:rsidDel="00000000" w:rsidP="00000000" w:rsidRDefault="00000000" w:rsidRPr="00000000" w14:paraId="00000028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PEC __________________________________________________________________________________</w:t>
      </w:r>
    </w:p>
    <w:p w:rsidR="00000000" w:rsidDel="00000000" w:rsidP="00000000" w:rsidRDefault="00000000" w:rsidRPr="00000000" w14:paraId="00000029">
      <w:pPr>
        <w:widowControl w:val="0"/>
        <w:spacing w:before="0" w:line="360" w:lineRule="auto"/>
        <w:ind w:right="-18.18897637795203"/>
        <w:jc w:val="center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in qualità di:</w:t>
      </w:r>
    </w:p>
    <w:p w:rsidR="00000000" w:rsidDel="00000000" w:rsidP="00000000" w:rsidRDefault="00000000" w:rsidRPr="00000000" w14:paraId="0000002A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2"/>
          <w:szCs w:val="22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Privato</w:t>
      </w:r>
    </w:p>
    <w:p w:rsidR="00000000" w:rsidDel="00000000" w:rsidP="00000000" w:rsidRDefault="00000000" w:rsidRPr="00000000" w14:paraId="0000002B">
      <w:pPr>
        <w:widowControl w:val="0"/>
        <w:spacing w:before="0" w:line="360" w:lineRule="auto"/>
        <w:ind w:right="-18.18897637795203"/>
        <w:rPr>
          <w:rFonts w:ascii="Tahoma" w:cs="Tahoma" w:eastAsia="Tahoma" w:hAnsi="Tahoma"/>
          <w:sz w:val="22"/>
          <w:szCs w:val="22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appresentante titolato alla firma degli atti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4"/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della Ditta/Società: </w:t>
      </w:r>
    </w:p>
    <w:p w:rsidR="00000000" w:rsidDel="00000000" w:rsidP="00000000" w:rsidRDefault="00000000" w:rsidRPr="00000000" w14:paraId="0000002C">
      <w:pPr>
        <w:widowControl w:val="0"/>
        <w:spacing w:before="0" w:line="360" w:lineRule="auto"/>
        <w:ind w:left="283.46456692913387" w:right="-18.1889763779520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2D">
      <w:pPr>
        <w:widowControl w:val="0"/>
        <w:spacing w:before="0" w:line="360" w:lineRule="auto"/>
        <w:ind w:left="283.46456692913387" w:right="-18.18897637795203" w:firstLine="0"/>
        <w:rPr/>
      </w:pPr>
      <w:r w:rsidDel="00000000" w:rsidR="00000000" w:rsidRPr="00000000">
        <w:rPr>
          <w:rtl w:val="0"/>
        </w:rPr>
        <w:t xml:space="preserve">sede legale nel Comune di ____________________________________________ Prov. ____________</w:t>
      </w:r>
    </w:p>
    <w:p w:rsidR="00000000" w:rsidDel="00000000" w:rsidP="00000000" w:rsidRDefault="00000000" w:rsidRPr="00000000" w14:paraId="0000002E">
      <w:pPr>
        <w:widowControl w:val="0"/>
        <w:spacing w:before="0" w:line="360" w:lineRule="auto"/>
        <w:ind w:left="283.46456692913387" w:right="-18.18897637795203" w:firstLine="0"/>
        <w:rPr/>
      </w:pPr>
      <w:r w:rsidDel="00000000" w:rsidR="00000000" w:rsidRPr="00000000">
        <w:rPr>
          <w:rtl w:val="0"/>
        </w:rPr>
        <w:t xml:space="preserve">CAP___________via_____________________________________________________n.____________</w:t>
      </w:r>
    </w:p>
    <w:p w:rsidR="00000000" w:rsidDel="00000000" w:rsidP="00000000" w:rsidRDefault="00000000" w:rsidRPr="00000000" w14:paraId="0000002F">
      <w:pPr>
        <w:widowControl w:val="0"/>
        <w:spacing w:before="0" w:line="360" w:lineRule="auto"/>
        <w:ind w:left="283.46456692913387" w:right="-18.1889763779520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C.F. (ditta) ____________________________ P.iva (ditta)____________________________________</w:t>
      </w:r>
    </w:p>
    <w:p w:rsidR="00000000" w:rsidDel="00000000" w:rsidP="00000000" w:rsidRDefault="00000000" w:rsidRPr="00000000" w14:paraId="00000030">
      <w:pPr>
        <w:widowControl w:val="0"/>
        <w:spacing w:before="0" w:line="360" w:lineRule="auto"/>
        <w:ind w:left="283.46456692913387" w:right="-18.1889763779520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e-mail _____________________________________________________________________________</w:t>
      </w:r>
    </w:p>
    <w:p w:rsidR="00000000" w:rsidDel="00000000" w:rsidP="00000000" w:rsidRDefault="00000000" w:rsidRPr="00000000" w14:paraId="00000031">
      <w:pPr>
        <w:widowControl w:val="0"/>
        <w:spacing w:before="0" w:line="360" w:lineRule="auto"/>
        <w:ind w:left="283.46456692913387" w:right="-18.18897637795203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PEC _______________________________________________________________________________</w:t>
      </w:r>
    </w:p>
    <w:p w:rsidR="00000000" w:rsidDel="00000000" w:rsidP="00000000" w:rsidRDefault="00000000" w:rsidRPr="00000000" w14:paraId="00000032">
      <w:pPr>
        <w:keepNext w:val="1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-18.1889763779520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1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-18.1889763779520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highlight w:val="white"/>
          <w:rtl w:val="0"/>
        </w:rPr>
        <w:t xml:space="preserve">c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hiede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0.00000000000006"/>
        </w:tabs>
        <w:spacing w:after="0" w:before="0" w:line="360" w:lineRule="auto"/>
        <w:ind w:left="283.46456692913375" w:right="-18.18897637795203" w:hanging="283.46456692913375"/>
        <w:rPr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</w:t>
            <w:tab/>
          </w:r>
        </w:sdtContent>
      </w:sdt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nuova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concessione - nuova con</w:t>
      </w:r>
      <w:r w:rsidDel="00000000" w:rsidR="00000000" w:rsidRPr="00000000">
        <w:rPr>
          <w:b w:val="1"/>
          <w:rtl w:val="0"/>
        </w:rPr>
        <w:t xml:space="preserve">cessione con regolarizzazione -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concessione occasionale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5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- varian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te a concessione vigente - rinnovo con variante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(compilare </w:t>
      </w:r>
      <w:r w:rsidDel="00000000" w:rsidR="00000000" w:rsidRPr="00000000">
        <w:rPr>
          <w:b w:val="1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scheda </w:t>
      </w:r>
      <w:r w:rsidDel="00000000" w:rsidR="00000000" w:rsidRPr="00000000">
        <w:rPr>
          <w:b w:val="1"/>
          <w:i w:val="1"/>
          <w:sz w:val="22"/>
          <w:szCs w:val="22"/>
          <w:highlight w:val="white"/>
          <w:rtl w:val="0"/>
        </w:rPr>
        <w:t xml:space="preserve">A</w:t>
      </w:r>
      <w:r w:rsidDel="00000000" w:rsidR="00000000" w:rsidRPr="00000000">
        <w:rPr>
          <w:i w:val="1"/>
          <w:sz w:val="22"/>
          <w:szCs w:val="22"/>
          <w:highlight w:val="white"/>
          <w:rtl w:val="0"/>
        </w:rPr>
        <w:t xml:space="preserve"> parte integrante dell</w:t>
      </w:r>
      <w:r w:rsidDel="00000000" w:rsidR="00000000" w:rsidRPr="00000000">
        <w:rPr>
          <w:i w:val="1"/>
          <w:rtl w:val="0"/>
        </w:rPr>
        <w:t xml:space="preserve">’istanza per le casistiche sopra elencate</w:t>
      </w:r>
      <w:r w:rsidDel="00000000" w:rsidR="00000000" w:rsidRPr="00000000">
        <w:rPr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.46456692913375" w:right="-18.18897637795203" w:hanging="283.46456692913375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3.46456692913387"/>
        </w:tabs>
        <w:spacing w:after="0" w:before="0" w:line="360" w:lineRule="auto"/>
        <w:ind w:left="283.46456692913375" w:right="-18.18897637795203" w:hanging="283.46456692913375"/>
        <w:rPr>
          <w:i w:val="1"/>
          <w:sz w:val="22"/>
          <w:szCs w:val="22"/>
          <w:highlight w:val="white"/>
        </w:rPr>
      </w:pPr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</w:t>
            <w:tab/>
          </w:r>
        </w:sdtContent>
      </w:sdt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r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innovo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di concessione senza modi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fiche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i w:val="1"/>
          <w:sz w:val="22"/>
          <w:szCs w:val="22"/>
          <w:highlight w:val="white"/>
          <w:rtl w:val="0"/>
        </w:rPr>
        <w:t xml:space="preserve">(compilare </w:t>
      </w:r>
      <w:r w:rsidDel="00000000" w:rsidR="00000000" w:rsidRPr="00000000">
        <w:rPr>
          <w:b w:val="1"/>
          <w:i w:val="1"/>
          <w:sz w:val="22"/>
          <w:szCs w:val="22"/>
          <w:highlight w:val="white"/>
          <w:rtl w:val="0"/>
        </w:rPr>
        <w:t xml:space="preserve">scheda B </w:t>
      </w:r>
      <w:r w:rsidDel="00000000" w:rsidR="00000000" w:rsidRPr="00000000">
        <w:rPr>
          <w:i w:val="1"/>
          <w:rtl w:val="0"/>
        </w:rPr>
        <w:t xml:space="preserve">parte integrante dell’istanza</w:t>
      </w:r>
      <w:r w:rsidDel="00000000" w:rsidR="00000000" w:rsidRPr="00000000">
        <w:rPr>
          <w:i w:val="1"/>
          <w:sz w:val="22"/>
          <w:szCs w:val="22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.46456692913375" w:right="-18.18897637795203" w:hanging="283.46456692913375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9.99999999999994"/>
        </w:tabs>
        <w:spacing w:after="0" w:before="0" w:line="360" w:lineRule="auto"/>
        <w:ind w:left="283.46456692913375" w:right="-18.18897637795203" w:hanging="283.46456692913375"/>
        <w:rPr>
          <w:i w:val="1"/>
        </w:rPr>
      </w:pPr>
      <w:sdt>
        <w:sdtPr>
          <w:tag w:val="goog_rdk_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</w:t>
            <w:tab/>
          </w:r>
        </w:sdtContent>
      </w:sdt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c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ambio di titolarità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0"/>
          <w:szCs w:val="20"/>
          <w:highlight w:val="white"/>
          <w:rtl w:val="0"/>
        </w:rPr>
        <w:t xml:space="preserve">[giustificato dall’acquisto della proprietà o altro diritto reale sul bene di cui alla concessione in oggetto] </w:t>
      </w:r>
      <w:r w:rsidDel="00000000" w:rsidR="00000000" w:rsidRPr="00000000">
        <w:rPr>
          <w:i w:val="1"/>
          <w:rtl w:val="0"/>
        </w:rPr>
        <w:t xml:space="preserve">(compilare </w:t>
      </w:r>
      <w:r w:rsidDel="00000000" w:rsidR="00000000" w:rsidRPr="00000000">
        <w:rPr>
          <w:b w:val="1"/>
          <w:i w:val="1"/>
          <w:rtl w:val="0"/>
        </w:rPr>
        <w:t xml:space="preserve">scheda C</w:t>
      </w:r>
      <w:r w:rsidDel="00000000" w:rsidR="00000000" w:rsidRPr="00000000">
        <w:rPr>
          <w:i w:val="1"/>
          <w:rtl w:val="0"/>
        </w:rPr>
        <w:t xml:space="preserve"> parte integrante dell’istanza)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.46456692913375" w:right="-18.18897637795203" w:hanging="283.46456692913375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3.46456692913387"/>
        </w:tabs>
        <w:spacing w:after="0" w:before="0" w:line="360" w:lineRule="auto"/>
        <w:ind w:left="283.46456692913375" w:right="-18.18897637795203" w:hanging="283.46456692913375"/>
        <w:rPr>
          <w:i w:val="1"/>
        </w:rPr>
      </w:pPr>
      <w:sdt>
        <w:sdtPr>
          <w:tag w:val="goog_rdk_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</w:t>
            <w:tab/>
          </w:r>
        </w:sdtContent>
      </w:sdt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i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 subentro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ne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lla domanda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0"/>
          <w:szCs w:val="20"/>
          <w:highlight w:val="white"/>
          <w:rtl w:val="0"/>
        </w:rPr>
        <w:t xml:space="preserve">[ammissibile in caso di domanda pendente per le medesime motivazioni del cambio di titolarità]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(compilare </w:t>
      </w:r>
      <w:r w:rsidDel="00000000" w:rsidR="00000000" w:rsidRPr="00000000">
        <w:rPr>
          <w:b w:val="1"/>
          <w:i w:val="1"/>
          <w:rtl w:val="0"/>
        </w:rPr>
        <w:t xml:space="preserve">scheda D</w:t>
      </w:r>
      <w:r w:rsidDel="00000000" w:rsidR="00000000" w:rsidRPr="00000000">
        <w:rPr>
          <w:i w:val="1"/>
          <w:rtl w:val="0"/>
        </w:rPr>
        <w:t xml:space="preserve"> parte integrante dell’istanza)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.4645669291339" w:right="-18.18897637795203" w:hanging="283.464566929133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3.46456692913387"/>
        </w:tabs>
        <w:spacing w:after="0" w:before="0" w:line="360" w:lineRule="auto"/>
        <w:ind w:left="0" w:right="-18.18897637795203" w:firstLine="0"/>
        <w:jc w:val="center"/>
        <w:rPr>
          <w:sz w:val="22"/>
          <w:szCs w:val="22"/>
        </w:rPr>
      </w:pPr>
      <w:r w:rsidDel="00000000" w:rsidR="00000000" w:rsidRPr="00000000">
        <w:rPr>
          <w:b w:val="1"/>
          <w:u w:val="single"/>
          <w:rtl w:val="0"/>
        </w:rPr>
        <w:t xml:space="preserve">a tal fine si elencano i documenti da allegare per tutte le tipologie di istanza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u w:val="singl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1"/>
        <w:keepLines w:val="1"/>
        <w:widowControl w:val="0"/>
        <w:numPr>
          <w:ilvl w:val="0"/>
          <w:numId w:val="2"/>
        </w:numPr>
        <w:spacing w:before="0" w:line="360" w:lineRule="auto"/>
        <w:ind w:left="425.19685039370086" w:right="-18.18897637795203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  <w:t xml:space="preserve">scheda A o B o C o D e relativa documentazione in funzione della tipologia di istanza;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1"/>
        <w:keepLines w:val="1"/>
        <w:widowControl w:val="0"/>
        <w:numPr>
          <w:ilvl w:val="0"/>
          <w:numId w:val="2"/>
        </w:numPr>
        <w:spacing w:before="0" w:line="360" w:lineRule="auto"/>
        <w:ind w:left="425.19685039370086" w:right="-18.18897637795203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copia del documento d’identità in corso di validità e del codice fiscale d</w:t>
      </w:r>
      <w:r w:rsidDel="00000000" w:rsidR="00000000" w:rsidRPr="00000000">
        <w:rPr>
          <w:rtl w:val="0"/>
        </w:rPr>
        <w:t xml:space="preserve">el richiedente e degli eventuali cointestatari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;</w:t>
      </w:r>
    </w:p>
    <w:p w:rsidR="00000000" w:rsidDel="00000000" w:rsidP="00000000" w:rsidRDefault="00000000" w:rsidRPr="00000000" w14:paraId="00000040">
      <w:pPr>
        <w:keepNext w:val="1"/>
        <w:keepLines w:val="1"/>
        <w:widowControl w:val="0"/>
        <w:numPr>
          <w:ilvl w:val="0"/>
          <w:numId w:val="2"/>
        </w:numPr>
        <w:spacing w:before="0" w:line="360" w:lineRule="auto"/>
        <w:ind w:left="425.19685039370086" w:right="-18.18897637795203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  <w:t xml:space="preserve">attestazione del pagamento delle spese di istruttoria</w:t>
      </w:r>
      <w:r w:rsidDel="00000000" w:rsidR="00000000" w:rsidRPr="00000000">
        <w:rPr>
          <w:vertAlign w:val="superscript"/>
        </w:rPr>
        <w:footnoteReference w:customMarkFollows="0" w:id="6"/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1"/>
        <w:keepLines w:val="1"/>
        <w:widowControl w:val="0"/>
        <w:ind w:left="0" w:right="-18.18897637795203" w:firstLine="0"/>
        <w:rPr/>
      </w:pPr>
      <w:sdt>
        <w:sdtPr>
          <w:tag w:val="goog_rdk_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procura/atto da cui risultano i poteri di rappresentanza, se non riscontrabili da visura camerale;</w:t>
          </w:r>
        </w:sdtContent>
      </w:sdt>
    </w:p>
    <w:p w:rsidR="00000000" w:rsidDel="00000000" w:rsidP="00000000" w:rsidRDefault="00000000" w:rsidRPr="00000000" w14:paraId="00000042">
      <w:pPr>
        <w:keepNext w:val="1"/>
        <w:keepLines w:val="1"/>
        <w:widowControl w:val="0"/>
        <w:ind w:left="0" w:right="-18.18897637795203" w:firstLine="0"/>
        <w:rPr/>
      </w:pPr>
      <w:sdt>
        <w:sdtPr>
          <w:tag w:val="goog_rdk_1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eventuale dichiarazione sostitutiva con marca da bollo ovvero motivata dichiarazione di esenzione;</w:t>
          </w:r>
        </w:sdtContent>
      </w:sdt>
    </w:p>
    <w:p w:rsidR="00000000" w:rsidDel="00000000" w:rsidP="00000000" w:rsidRDefault="00000000" w:rsidRPr="00000000" w14:paraId="00000043">
      <w:pPr>
        <w:keepNext w:val="1"/>
        <w:keepLines w:val="1"/>
        <w:widowControl w:val="0"/>
        <w:spacing w:before="0" w:line="360" w:lineRule="auto"/>
        <w:ind w:left="720" w:right="-18.1889763779520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right="-18.18897637795203"/>
        <w:rPr/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Il </w:t>
      </w:r>
      <w:r w:rsidDel="00000000" w:rsidR="00000000" w:rsidRPr="00000000">
        <w:rPr>
          <w:rtl w:val="0"/>
        </w:rPr>
        <w:t xml:space="preserve">sottoscritto, inoltre:</w:t>
      </w:r>
    </w:p>
    <w:p w:rsidR="00000000" w:rsidDel="00000000" w:rsidP="00000000" w:rsidRDefault="00000000" w:rsidRPr="00000000" w14:paraId="00000045">
      <w:pPr>
        <w:keepNext w:val="1"/>
        <w:keepLines w:val="1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.19685039370086" w:right="-18.18897637795203" w:hanging="425.19685039370086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è a conoscenza che in assenza del </w:t>
      </w:r>
      <w:r w:rsidDel="00000000" w:rsidR="00000000" w:rsidRPr="00000000">
        <w:rPr>
          <w:rtl w:val="0"/>
        </w:rPr>
        <w:t xml:space="preserve">titolo concessorio e di eventuali ulteriori titoli abilitativi necessari non è possibile iniziare l’utilizzazione del bene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demaniale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1"/>
        <w:keepLines w:val="1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.19685039370086" w:right="-18.18897637795203" w:hanging="425.19685039370086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è altresì a conoscenza delle sanzioni derivanti da dichiarazioni mendaci e per le ipotesi di falsità in atti previste dall'art.76 D.P.R. 445/2000 e delle conseguenze di cui all'art.75 del medesimo </w:t>
      </w:r>
      <w:r w:rsidDel="00000000" w:rsidR="00000000" w:rsidRPr="00000000">
        <w:rPr>
          <w:rtl w:val="0"/>
        </w:rPr>
        <w:t xml:space="preserve">Decreto.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8.18897637795203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74.0" w:type="dxa"/>
        <w:jc w:val="left"/>
        <w:tblLayout w:type="fixed"/>
        <w:tblLook w:val="0600"/>
      </w:tblPr>
      <w:tblGrid>
        <w:gridCol w:w="5387"/>
        <w:gridCol w:w="5387"/>
        <w:tblGridChange w:id="0">
          <w:tblGrid>
            <w:gridCol w:w="5387"/>
            <w:gridCol w:w="53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76" w:lineRule="auto"/>
              <w:ind w:right="-18.18897637795203"/>
              <w:rPr/>
            </w:pPr>
            <w:r w:rsidDel="00000000" w:rsidR="00000000" w:rsidRPr="00000000">
              <w:rPr>
                <w:rtl w:val="0"/>
              </w:rPr>
              <w:t xml:space="preserve">Luogo e data ___________________________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(richiedente)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(altro richiedente o cointestatario)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</w:t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right="113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Il sottoscritto autorizza il trattamento dei dati personali da parte di Arpae  secondo le modalità e nei limiti dell'informativa allegata alla presente istanza di cui dichiara di aver preso visione.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74.0" w:type="dxa"/>
        <w:jc w:val="left"/>
        <w:tblLayout w:type="fixed"/>
        <w:tblLook w:val="0600"/>
      </w:tblPr>
      <w:tblGrid>
        <w:gridCol w:w="5387"/>
        <w:gridCol w:w="5387"/>
        <w:tblGridChange w:id="0">
          <w:tblGrid>
            <w:gridCol w:w="5387"/>
            <w:gridCol w:w="53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276" w:lineRule="auto"/>
              <w:ind w:right="-18.18897637795203"/>
              <w:rPr/>
            </w:pPr>
            <w:r w:rsidDel="00000000" w:rsidR="00000000" w:rsidRPr="00000000">
              <w:rPr>
                <w:rtl w:val="0"/>
              </w:rPr>
              <w:t xml:space="preserve">Luogo e data ___________________________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(richiedente)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(altro richiedente o cointestatario)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</w:t>
            </w:r>
          </w:p>
        </w:tc>
      </w:tr>
    </w:tbl>
    <w:p w:rsidR="00000000" w:rsidDel="00000000" w:rsidP="00000000" w:rsidRDefault="00000000" w:rsidRPr="00000000" w14:paraId="0000005B">
      <w:pPr>
        <w:keepNext w:val="1"/>
        <w:keepLines w:val="1"/>
        <w:widowControl w:val="0"/>
        <w:ind w:right="-18.18897637795203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120" w:line="240" w:lineRule="auto"/>
        <w:ind w:right="0"/>
        <w:jc w:val="center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Informativa sul trattamento dei dati personali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120" w:line="240" w:lineRule="auto"/>
        <w:ind w:right="0"/>
        <w:jc w:val="center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ai sensi del Regolamento (UE) 2016/679 (RGPD)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Arpae Emilia-Romagna, in qualità di titolare del trattamento dei dati personali (con sede in Via Po 5, 40139 Bologna, </w:t>
      </w:r>
      <w:r w:rsidDel="00000000" w:rsidR="00000000" w:rsidRPr="00000000">
        <w:rPr>
          <w:u w:val="single"/>
          <w:shd w:fill="auto" w:val="clear"/>
          <w:rtl w:val="0"/>
        </w:rPr>
        <w:t xml:space="preserve">dirgen@cert.arpa.emr.it</w:t>
      </w:r>
      <w:r w:rsidDel="00000000" w:rsidR="00000000" w:rsidRPr="00000000">
        <w:rPr>
          <w:shd w:fill="auto" w:val="clear"/>
          <w:rtl w:val="0"/>
        </w:rPr>
        <w:t xml:space="preserve"> - Centralino 051- 6223811), tratterà i dati personali conferiti con modalità prevalentemente informatiche e telematiche, per le finalità previste dal Regolamento (UE) 2016/679 (RGPD), in particolare per l’esecuzione dei propri compiti di interesse pubblico o comunque connessi all’esercizio dei propri pubblici poteri, ivi incluse le finalità di archiviazione, di ricerca storica e di analisi per scopi statistici. </w:t>
      </w:r>
    </w:p>
    <w:p w:rsidR="00000000" w:rsidDel="00000000" w:rsidP="00000000" w:rsidRDefault="00000000" w:rsidRPr="00000000" w14:paraId="00000060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 dati saranno trattati per tutto il tempo di durata del procedimento amministrativo o della attività tecnica di Arpae che la riguarda e successivamente saranno mantenuti in conformità alle norme sulla conservazione della documentazione amministrativa. </w:t>
      </w:r>
    </w:p>
    <w:p w:rsidR="00000000" w:rsidDel="00000000" w:rsidP="00000000" w:rsidRDefault="00000000" w:rsidRPr="00000000" w14:paraId="00000061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 dati saranno trattati dal personale e da collaboratori di Arpae e dagli enti a vario titolo coinvolti nel procedimento. Al di fuori di queste ipotesi i dati non saranno comunicati a terzi né diffusi, se non nei casi specificamente consentiti dall’interessato o previsti dal diritto nazionale o dell’Unione Europea. </w:t>
      </w:r>
    </w:p>
    <w:p w:rsidR="00000000" w:rsidDel="00000000" w:rsidP="00000000" w:rsidRDefault="00000000" w:rsidRPr="00000000" w14:paraId="00000062">
      <w:pPr>
        <w:spacing w:after="120" w:line="240" w:lineRule="auto"/>
        <w:ind w:right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Gli interessati hanno il diritto di chiedere al titolare del trattamento l’accesso ai propri dati personali, la rettifica o la cancellazione degli stessi, la limitazione del trattamento che li riguarda o di opporsi al trattamento (artt. 15 e ss. del RGPD). L’apposita istanza ad Arpae è presentata contattando il DPO (Responsabile della Protezione dei Dati) all’indirizzo </w:t>
      </w:r>
      <w:r w:rsidDel="00000000" w:rsidR="00000000" w:rsidRPr="00000000">
        <w:rPr>
          <w:u w:val="single"/>
          <w:shd w:fill="auto" w:val="clear"/>
          <w:rtl w:val="0"/>
        </w:rPr>
        <w:t xml:space="preserve">dpo@arpae.it</w:t>
      </w:r>
      <w:r w:rsidDel="00000000" w:rsidR="00000000" w:rsidRPr="00000000">
        <w:rPr>
          <w:shd w:fill="auto" w:val="clear"/>
          <w:rtl w:val="0"/>
        </w:rPr>
        <w:t xml:space="preserve"> presso Arpae. </w:t>
      </w:r>
    </w:p>
    <w:p w:rsidR="00000000" w:rsidDel="00000000" w:rsidP="00000000" w:rsidRDefault="00000000" w:rsidRPr="00000000" w14:paraId="00000063">
      <w:pPr>
        <w:widowControl w:val="0"/>
        <w:spacing w:after="120" w:line="240" w:lineRule="auto"/>
        <w:ind w:right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hd w:fill="auto" w:val="clear"/>
          <w:rtl w:val="0"/>
        </w:rPr>
        <w:t xml:space="preserve">Gli interessati, ricorrendone i presupposti, hanno, altresì, il diritto di proporre reclamo secondo le procedure previste dagli artt. 77 e ss. del RGPD.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566.9291338582677" w:top="566.9291338582677" w:left="566.9291338582677" w:right="566.9291338582677" w:header="566.9291338582677" w:footer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Unicode MS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999999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1"/>
        <w:smallCaps w:val="0"/>
        <w:strike w:val="0"/>
        <w:color w:val="999999"/>
        <w:sz w:val="14"/>
        <w:szCs w:val="14"/>
        <w:u w:val="none"/>
        <w:shd w:fill="auto" w:val="clear"/>
        <w:vertAlign w:val="baseline"/>
        <w:rtl w:val="0"/>
      </w:rPr>
      <w:t xml:space="preserve">(Facsimile Istanza di Concessione </w:t>
    </w:r>
    <w:r w:rsidDel="00000000" w:rsidR="00000000" w:rsidRPr="00000000">
      <w:rPr>
        <w:i w:val="1"/>
        <w:color w:val="999999"/>
        <w:sz w:val="14"/>
        <w:szCs w:val="14"/>
        <w:shd w:fill="auto" w:val="clear"/>
        <w:rtl w:val="0"/>
      </w:rPr>
      <w:t xml:space="preserve">A</w:t>
    </w:r>
    <w:r w:rsidDel="00000000" w:rsidR="00000000" w:rsidRPr="00000000">
      <w:rPr>
        <w:rFonts w:ascii="Tahoma" w:cs="Tahoma" w:eastAsia="Tahoma" w:hAnsi="Tahoma"/>
        <w:b w:val="0"/>
        <w:i w:val="1"/>
        <w:smallCaps w:val="0"/>
        <w:strike w:val="0"/>
        <w:color w:val="999999"/>
        <w:sz w:val="14"/>
        <w:szCs w:val="14"/>
        <w:u w:val="none"/>
        <w:shd w:fill="auto" w:val="clear"/>
        <w:vertAlign w:val="baseline"/>
        <w:rtl w:val="0"/>
      </w:rPr>
      <w:t xml:space="preserve">ree Demanio Idrico</w:t>
    </w:r>
    <w:r w:rsidDel="00000000" w:rsidR="00000000" w:rsidRPr="00000000">
      <w:rPr>
        <w:rFonts w:ascii="Tahoma" w:cs="Tahoma" w:eastAsia="Tahoma" w:hAnsi="Tahoma"/>
        <w:i w:val="1"/>
        <w:color w:val="999999"/>
        <w:sz w:val="14"/>
        <w:szCs w:val="14"/>
        <w:rtl w:val="0"/>
      </w:rPr>
      <w:t xml:space="preserve"> V0</w:t>
    </w:r>
    <w:r w:rsidDel="00000000" w:rsidR="00000000" w:rsidRPr="00000000">
      <w:rPr>
        <w:i w:val="1"/>
        <w:color w:val="999999"/>
        <w:sz w:val="14"/>
        <w:szCs w:val="14"/>
        <w:rtl w:val="0"/>
      </w:rPr>
      <w:t xml:space="preserve">0</w:t>
    </w:r>
    <w:r w:rsidDel="00000000" w:rsidR="00000000" w:rsidRPr="00000000">
      <w:rPr>
        <w:rFonts w:ascii="Tahoma" w:cs="Tahoma" w:eastAsia="Tahoma" w:hAnsi="Tahoma"/>
        <w:i w:val="1"/>
        <w:color w:val="999999"/>
        <w:sz w:val="14"/>
        <w:szCs w:val="14"/>
        <w:rtl w:val="0"/>
      </w:rPr>
      <w:t xml:space="preserve">.202</w:t>
    </w:r>
    <w:r w:rsidDel="00000000" w:rsidR="00000000" w:rsidRPr="00000000">
      <w:rPr>
        <w:i w:val="1"/>
        <w:color w:val="999999"/>
        <w:sz w:val="14"/>
        <w:szCs w:val="14"/>
        <w:rtl w:val="0"/>
      </w:rPr>
      <w:t xml:space="preserve">3</w:t>
    </w:r>
    <w:r w:rsidDel="00000000" w:rsidR="00000000" w:rsidRPr="00000000">
      <w:rPr>
        <w:rFonts w:ascii="Tahoma" w:cs="Tahoma" w:eastAsia="Tahoma" w:hAnsi="Tahoma"/>
        <w:b w:val="0"/>
        <w:i w:val="1"/>
        <w:smallCaps w:val="0"/>
        <w:strike w:val="0"/>
        <w:color w:val="999999"/>
        <w:sz w:val="14"/>
        <w:szCs w:val="14"/>
        <w:u w:val="none"/>
        <w:shd w:fill="auto" w:val="clear"/>
        <w:vertAlign w:val="baseline"/>
        <w:rtl w:val="0"/>
      </w:rPr>
      <w:t xml:space="preserve">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240" w:lineRule="auto"/>
      <w:ind w:left="0" w:right="0" w:firstLine="0"/>
      <w:jc w:val="center"/>
      <w:rPr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  <w:shd w:fill="auto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3"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96" w:right="0" w:hanging="141.7322834645669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sz w:val="18"/>
          <w:szCs w:val="18"/>
          <w:shd w:fill="auto" w:val="clear"/>
          <w:rtl w:val="0"/>
        </w:rPr>
        <w:t xml:space="preserve">Allegare modulo con nomina del referente.</w:t>
      </w:r>
      <w:r w:rsidDel="00000000" w:rsidR="00000000" w:rsidRPr="00000000">
        <w:rPr>
          <w:rtl w:val="0"/>
        </w:rPr>
      </w:r>
    </w:p>
  </w:footnote>
  <w:footnote w:id="5">
    <w:p w:rsidR="00000000" w:rsidDel="00000000" w:rsidP="00000000" w:rsidRDefault="00000000" w:rsidRPr="00000000" w14:paraId="00000065">
      <w:pPr>
        <w:widowControl w:val="0"/>
        <w:spacing w:line="240" w:lineRule="auto"/>
        <w:ind w:left="212.59842519685037" w:hanging="212.59842519685037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Occupazione occasionale, legata ad eventi, manifestazioni o necessità particolari di durata non superiore a quarantacinque giorni, ai sensi dell’art. 16, comma 6, L.R. 7/2004. </w:t>
      </w:r>
    </w:p>
  </w:footnote>
  <w:footnote w:id="0">
    <w:p w:rsidR="00000000" w:rsidDel="00000000" w:rsidP="00000000" w:rsidRDefault="00000000" w:rsidRPr="00000000" w14:paraId="00000066">
      <w:pPr>
        <w:spacing w:line="240" w:lineRule="auto"/>
        <w:ind w:left="283.46456692913387" w:hanging="283.46456692913387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Indicare la provincia in cui ha sede l'area oggetto della presente istanza.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67">
      <w:pPr>
        <w:widowControl w:val="0"/>
        <w:spacing w:line="240" w:lineRule="auto"/>
        <w:ind w:left="141.73228346456696" w:hanging="141.73228346456696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Occorre allegare un documento dal quale si evinca la </w:t>
      </w:r>
      <w:r w:rsidDel="00000000" w:rsidR="00000000" w:rsidRPr="00000000">
        <w:rPr>
          <w:sz w:val="18"/>
          <w:szCs w:val="18"/>
          <w:rtl w:val="0"/>
        </w:rPr>
        <w:t xml:space="preserve">legittimazione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del soggetto ad a</w:t>
      </w:r>
      <w:r w:rsidDel="00000000" w:rsidR="00000000" w:rsidRPr="00000000">
        <w:rPr>
          <w:sz w:val="18"/>
          <w:szCs w:val="18"/>
          <w:rtl w:val="0"/>
        </w:rPr>
        <w:t xml:space="preserve">gire in rappresentanza del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la società, ente,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associazione richiedent</w:t>
      </w:r>
      <w:r w:rsidDel="00000000" w:rsidR="00000000" w:rsidRPr="00000000">
        <w:rPr>
          <w:sz w:val="18"/>
          <w:szCs w:val="18"/>
          <w:rtl w:val="0"/>
        </w:rPr>
        <w:t xml:space="preserve">e, se non evincibile da visura camerale.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68">
      <w:pPr>
        <w:widowControl w:val="0"/>
        <w:spacing w:line="240" w:lineRule="auto"/>
        <w:ind w:left="212.59842519685037" w:hanging="212.59842519685037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Occorre allegare un documento dal quale si evinca la titolarità del soggetto ad assumere obbligazioni per la società, ente,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associazione richiedente. </w:t>
      </w:r>
      <w:r w:rsidDel="00000000" w:rsidR="00000000" w:rsidRPr="00000000">
        <w:rPr>
          <w:rtl w:val="0"/>
        </w:rPr>
      </w:r>
    </w:p>
  </w:footnote>
  <w:footnote w:id="6">
    <w:p w:rsidR="00000000" w:rsidDel="00000000" w:rsidP="00000000" w:rsidRDefault="00000000" w:rsidRPr="00000000" w14:paraId="00000069">
      <w:pPr>
        <w:widowControl w:val="0"/>
        <w:spacing w:line="240" w:lineRule="auto"/>
        <w:ind w:left="141.73228346456696" w:hanging="141.73228346456696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Le spese di istruttoria devono essere versate dal richiedente e la relativa attestazione va allegata all'istanza. Per le istruzioni di pagamento si veda la pagina web al seguente link: </w:t>
      </w:r>
      <w:hyperlink r:id="rId1">
        <w:r w:rsidDel="00000000" w:rsidR="00000000" w:rsidRPr="00000000">
          <w:rPr>
            <w:i w:val="1"/>
            <w:color w:val="1155cc"/>
            <w:sz w:val="18"/>
            <w:szCs w:val="18"/>
            <w:u w:val="single"/>
            <w:rtl w:val="0"/>
          </w:rPr>
          <w:t xml:space="preserve">https://www.arpae.it/pagamentidemanioidrico</w:t>
        </w:r>
      </w:hyperlink>
      <w:r w:rsidDel="00000000" w:rsidR="00000000" w:rsidRPr="00000000">
        <w:rPr>
          <w:sz w:val="18"/>
          <w:szCs w:val="18"/>
          <w:rtl w:val="0"/>
        </w:rPr>
        <w:t xml:space="preserve">  - Gli Enti Pubblici versano sul conto di tesoreria unica della Regione n. 0030864.</w:t>
      </w:r>
    </w:p>
  </w:footnote>
  <w:footnote w:id="1">
    <w:p w:rsidR="00000000" w:rsidDel="00000000" w:rsidP="00000000" w:rsidRDefault="00000000" w:rsidRPr="00000000" w14:paraId="0000006A">
      <w:pPr>
        <w:spacing w:line="240" w:lineRule="auto"/>
        <w:ind w:left="0" w:firstLine="0"/>
        <w:jc w:val="left"/>
        <w:rPr>
          <w:sz w:val="18"/>
          <w:szCs w:val="18"/>
          <w:shd w:fill="auto" w:val="clear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18"/>
          <w:szCs w:val="18"/>
          <w:shd w:fill="auto" w:val="clear"/>
          <w:rtl w:val="0"/>
        </w:rPr>
        <w:t xml:space="preserve">Applicare marca da bollo solamente per invio cartaceo, nel caso di invio per PEC allegare Dichiarazione sostitutiva.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highlight w:val="white"/>
        <w:lang w:val="it-IT"/>
      </w:rPr>
    </w:rPrDefault>
    <w:pPrDefault>
      <w:pPr>
        <w:spacing w:line="360" w:lineRule="auto"/>
        <w:ind w:right="11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spacing w:after="0" w:before="60" w:line="1" w:lineRule="atLeast"/>
      <w:ind w:left="0" w:right="4825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0" w:before="360" w:line="360" w:lineRule="auto"/>
      <w:ind w:leftChars="-1" w:rightChars="0" w:firstLineChars="-1"/>
      <w:jc w:val="center"/>
      <w:textDirection w:val="btLr"/>
      <w:textAlignment w:val="top"/>
      <w:outlineLvl w:val="1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3">
    <w:name w:val="Titolo 3"/>
    <w:basedOn w:val="Intestazione1"/>
    <w:next w:val="Corpodeltesto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Intestazione1"/>
    <w:next w:val="Corpodeltes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5">
    <w:name w:val="Titolo 5"/>
    <w:basedOn w:val="Intestazione1"/>
    <w:next w:val="Corpodeltesto"/>
    <w:autoRedefine w:val="0"/>
    <w:hidden w:val="0"/>
    <w:qFormat w:val="0"/>
    <w:pPr>
      <w:keepNext w:val="1"/>
      <w:widowControl w:val="0"/>
      <w:numPr>
        <w:ilvl w:val="4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4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6">
    <w:name w:val="Titolo 6"/>
    <w:basedOn w:val="Intestazione1"/>
    <w:next w:val="Corpodeltesto"/>
    <w:autoRedefine w:val="0"/>
    <w:hidden w:val="0"/>
    <w:qFormat w:val="0"/>
    <w:pPr>
      <w:keepNext w:val="1"/>
      <w:widowControl w:val="0"/>
      <w:numPr>
        <w:ilvl w:val="5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7">
    <w:name w:val="Titolo 7"/>
    <w:basedOn w:val="Intestazione1"/>
    <w:next w:val="Corpodeltesto"/>
    <w:autoRedefine w:val="0"/>
    <w:hidden w:val="0"/>
    <w:qFormat w:val="0"/>
    <w:pPr>
      <w:keepNext w:val="1"/>
      <w:widowControl w:val="0"/>
      <w:numPr>
        <w:ilvl w:val="6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8">
    <w:name w:val="Titolo 8"/>
    <w:basedOn w:val="Intestazione1"/>
    <w:next w:val="Corpodeltesto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7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9">
    <w:name w:val="Titolo 9"/>
    <w:basedOn w:val="Intestazione1"/>
    <w:next w:val="Corpodeltesto"/>
    <w:autoRedefine w:val="0"/>
    <w:hidden w:val="0"/>
    <w:qFormat w:val="0"/>
    <w:pPr>
      <w:keepNext w:val="1"/>
      <w:widowControl w:val="0"/>
      <w:numPr>
        <w:ilvl w:val="8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8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.predefinitoparagrafo0">
    <w:name w:val="Car. predefinito paragrafo"/>
    <w:next w:val="Car.predefinitoparagrafo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Tahoma" w:cs="Tahoma" w:eastAsia="Arial Unicode MS" w:hAnsi="Tahoma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Tahoma" w:cs="Arial" w:hAnsi="Tahoma"/>
      <w:w w:val="100"/>
      <w:position w:val="-1"/>
      <w:sz w:val="22"/>
      <w:szCs w:val="22"/>
      <w:effect w:val="none"/>
      <w:shd w:color="auto" w:fill="ffff00" w:val="clear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3">
    <w:name w:val="WW8Num18z3"/>
    <w:next w:val="WW8Num1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1">
    <w:name w:val="Carattere predefinito paragrafo1"/>
    <w:next w:val="Carattere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ellanota">
    <w:name w:val="Carattere della nota"/>
    <w:basedOn w:val="Car.predefinitoparagrafo1"/>
    <w:next w:val="Caratteredellanot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rovv_numart">
    <w:name w:val="provv_numart"/>
    <w:next w:val="provv_numart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rovv_rubrica">
    <w:name w:val="provv_rubrica"/>
    <w:next w:val="provv_rubrica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1">
    <w:name w:val="Rimando nota a piè di pagina1"/>
    <w:next w:val="Rimandonotaapièdipagin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nchor_anti_marker">
    <w:name w:val="anchor_anti_marker"/>
    <w:next w:val="anchor_anti_marker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8">
    <w:name w:val="WW8Num23z8"/>
    <w:next w:val="WW8Num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7">
    <w:name w:val="WW8Num23z7"/>
    <w:next w:val="WW8Num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6">
    <w:name w:val="WW8Num23z6"/>
    <w:next w:val="WW8Num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5">
    <w:name w:val="WW8Num23z5"/>
    <w:next w:val="WW8Num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4">
    <w:name w:val="WW8Num23z4"/>
    <w:next w:val="WW8Num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8">
    <w:name w:val="WW8Num19z8"/>
    <w:next w:val="WW8Num1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7">
    <w:name w:val="WW8Num19z7"/>
    <w:next w:val="WW8Num1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6">
    <w:name w:val="WW8Num19z6"/>
    <w:next w:val="WW8Num1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5">
    <w:name w:val="WW8Num19z5"/>
    <w:next w:val="WW8Num1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8">
    <w:name w:val="WW8Num18z8"/>
    <w:next w:val="WW8Num1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7">
    <w:name w:val="WW8Num18z7"/>
    <w:next w:val="WW8Num1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6">
    <w:name w:val="WW8Num18z6"/>
    <w:next w:val="WW8Num1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5">
    <w:name w:val="WW8Num18z5"/>
    <w:next w:val="WW8Num1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4">
    <w:name w:val="WW8Num18z4"/>
    <w:next w:val="WW8Num1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">
    <w:name w:val="Carattere di numerazione"/>
    <w:next w:val="Caratteredinumerazion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verticale">
    <w:name w:val="Carattere di numerazione verticale"/>
    <w:next w:val="Caratteredinumerazioneverticale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  <w:eastAsianLayout w:combineBrackets="none" w:id="0" w:combine="0" w:vert="1" w:vertCompress="0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arattereCarattere">
    <w:name w:val="Carattere Carattere"/>
    <w:next w:val="Caratter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basedOn w:val="Car.predefinitoparagrafo1"/>
    <w:next w:val="Collegamentovisitat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1">
    <w:name w:val="Carattere Carattere1"/>
    <w:next w:val="CarattereCaratter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2">
    <w:name w:val="Carattere Carattere2"/>
    <w:next w:val="CarattereCarattere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3">
    <w:name w:val="Carattere Carattere3"/>
    <w:next w:val="CarattereCarattere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St14z0">
    <w:name w:val="WW8NumSt14z0"/>
    <w:next w:val="WW8NumSt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0z5">
    <w:name w:val="WW8Num40z5"/>
    <w:next w:val="WW8Num4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0z3">
    <w:name w:val="WW8Num40z3"/>
    <w:next w:val="WW8Num4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0z2">
    <w:name w:val="WW8Num40z2"/>
    <w:next w:val="WW8Num40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40z1">
    <w:name w:val="WW8Num40z1"/>
    <w:next w:val="WW8Num40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8">
    <w:name w:val="WW8Num39z8"/>
    <w:next w:val="WW8Num3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7">
    <w:name w:val="WW8Num39z7"/>
    <w:next w:val="WW8Num3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6">
    <w:name w:val="WW8Num39z6"/>
    <w:next w:val="WW8Num3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5">
    <w:name w:val="WW8Num39z5"/>
    <w:next w:val="WW8Num3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4">
    <w:name w:val="WW8Num39z4"/>
    <w:next w:val="WW8Num3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3">
    <w:name w:val="WW8Num39z3"/>
    <w:next w:val="WW8Num3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2">
    <w:name w:val="WW8Num39z2"/>
    <w:next w:val="WW8Num3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1">
    <w:name w:val="WW8Num39z1"/>
    <w:next w:val="WW8Num3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36z5">
    <w:name w:val="WW8Num36z5"/>
    <w:next w:val="WW8Num3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33z3">
    <w:name w:val="WW8Num33z3"/>
    <w:next w:val="WW8Num33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3z2">
    <w:name w:val="WW8Num33z2"/>
    <w:next w:val="WW8Num3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3z1">
    <w:name w:val="WW8Num33z1"/>
    <w:next w:val="WW8Num3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8">
    <w:name w:val="WW8Num32z8"/>
    <w:next w:val="WW8Num3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7">
    <w:name w:val="WW8Num32z7"/>
    <w:next w:val="WW8Num3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6">
    <w:name w:val="WW8Num32z6"/>
    <w:next w:val="WW8Num3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5">
    <w:name w:val="WW8Num32z5"/>
    <w:next w:val="WW8Num3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4">
    <w:name w:val="WW8Num32z4"/>
    <w:next w:val="WW8Num3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3">
    <w:name w:val="WW8Num32z3"/>
    <w:next w:val="WW8Num3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2">
    <w:name w:val="WW8Num32z2"/>
    <w:next w:val="WW8Num3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1">
    <w:name w:val="WW8Num32z1"/>
    <w:next w:val="WW8Num3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29z8">
    <w:name w:val="WW8Num29z8"/>
    <w:next w:val="WW8Num2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7">
    <w:name w:val="WW8Num29z7"/>
    <w:next w:val="WW8Num2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6">
    <w:name w:val="WW8Num29z6"/>
    <w:next w:val="WW8Num2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5">
    <w:name w:val="WW8Num29z5"/>
    <w:next w:val="WW8Num2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4">
    <w:name w:val="WW8Num29z4"/>
    <w:next w:val="WW8Num2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3">
    <w:name w:val="WW8Num29z3"/>
    <w:next w:val="WW8Num2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1">
    <w:name w:val="WW8Num29z1"/>
    <w:next w:val="WW8Num2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8z5">
    <w:name w:val="WW8Num28z5"/>
    <w:next w:val="WW8Num28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5">
    <w:name w:val="WW8Num26z5"/>
    <w:next w:val="WW8Num2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6z3">
    <w:name w:val="WW8Num26z3"/>
    <w:next w:val="WW8Num26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0z5">
    <w:name w:val="WW8Num20z5"/>
    <w:next w:val="WW8Num2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BulletSymbols">
    <w:name w:val="Bullet Symbols"/>
    <w:next w:val="Bullet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notadichiusura">
    <w:name w:val="Carattere nota di chiusura"/>
    <w:next w:val="Carattere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Caratterenotadichiusura">
    <w:name w:val="WW-Carattere nota di chiusura"/>
    <w:next w:val="WW-Caratterenotadichiusur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2">
    <w:name w:val="Rimando nota a piè di pagina2"/>
    <w:next w:val="Rimandonotaapièdipagina2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dichiusura1">
    <w:name w:val="Rimando nota di chiusura1"/>
    <w:next w:val="Rimandonotadichiusur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dichiusura">
    <w:name w:val="Rimando nota di chiusura"/>
    <w:next w:val="Rimando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Intestazione3">
    <w:name w:val="Intestazione3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3">
    <w:name w:val="Didascalia3"/>
    <w:basedOn w:val="Normale"/>
    <w:next w:val="Didascalia3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2">
    <w:name w:val="Intestazione2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2">
    <w:name w:val="Didascalia2"/>
    <w:basedOn w:val="Normale"/>
    <w:next w:val="Didascalia2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Lineaorizzontale">
    <w:name w:val="Linea orizzontale"/>
    <w:basedOn w:val="Normale"/>
    <w:next w:val="Corpodeltesto"/>
    <w:autoRedefine w:val="0"/>
    <w:hidden w:val="0"/>
    <w:qFormat w:val="0"/>
    <w:pPr>
      <w:widowControl w:val="0"/>
      <w:suppressLineNumbers w:val="1"/>
      <w:pBdr>
        <w:top w:space="0" w:sz="0" w:val="none"/>
        <w:left w:space="0" w:sz="0" w:val="none"/>
        <w:bottom w:color="808080" w:space="0" w:sz="1" w:val="double"/>
        <w:right w:space="0" w:sz="0" w:val="none"/>
      </w:pBdr>
      <w:suppressAutoHyphens w:val="0"/>
      <w:spacing w:after="283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2"/>
      <w:szCs w:val="12"/>
      <w:effect w:val="none"/>
      <w:vertAlign w:val="baseline"/>
      <w:cs w:val="0"/>
      <w:em w:val="none"/>
      <w:lang w:bidi="ar-SA" w:eastAsia="ar-SA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suppressLineNumbers w:val="1"/>
      <w:tabs>
        <w:tab w:val="center" w:leader="none" w:pos="5233"/>
        <w:tab w:val="right" w:leader="none" w:pos="1046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widowControl w:val="0"/>
      <w:suppressLineNumbers w:val="1"/>
      <w:suppressAutoHyphens w:val="0"/>
      <w:spacing w:after="0" w:before="0"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BlockText">
    <w:name w:val="Block Text"/>
    <w:basedOn w:val="Normale"/>
    <w:next w:val="BlockText"/>
    <w:autoRedefine w:val="0"/>
    <w:hidden w:val="0"/>
    <w:qFormat w:val="0"/>
    <w:pPr>
      <w:widowControl w:val="0"/>
      <w:tabs>
        <w:tab w:val="left" w:leader="none" w:pos="15960"/>
      </w:tabs>
      <w:suppressAutoHyphens w:val="0"/>
      <w:spacing w:after="0" w:before="360" w:line="1" w:lineRule="atLeast"/>
      <w:ind w:left="7440" w:right="551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0">
    <w:name w:val="provv_r0"/>
    <w:basedOn w:val="Normale"/>
    <w:next w:val="provv_r0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1">
    <w:name w:val="provv_r1"/>
    <w:basedOn w:val="Normale"/>
    <w:next w:val="provv_r1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="0" w:right="0" w:leftChars="-1" w:rightChars="0" w:firstLine="40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Contenutocornice">
    <w:name w:val="Contenuto cornice"/>
    <w:basedOn w:val="Normale"/>
    <w:next w:val="Contenutocornic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widowControl w:val="0"/>
      <w:suppressAutoHyphens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Trattino">
    <w:name w:val="ElencoTrattino"/>
    <w:basedOn w:val="Normale"/>
    <w:next w:val="ElencoTrattino"/>
    <w:autoRedefine w:val="0"/>
    <w:hidden w:val="0"/>
    <w:qFormat w:val="0"/>
    <w:pPr>
      <w:widowControl w:val="0"/>
      <w:numPr>
        <w:ilvl w:val="0"/>
        <w:numId w:val="2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ovv_estremo">
    <w:name w:val="provv_estremo"/>
    <w:basedOn w:val="Normale"/>
    <w:next w:val="provv_estremo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1">
    <w:name w:val="WW-Body Text 21"/>
    <w:basedOn w:val="Normale"/>
    <w:next w:val="WW-BodyText21"/>
    <w:autoRedefine w:val="0"/>
    <w:hidden w:val="0"/>
    <w:qFormat w:val="0"/>
    <w:pPr>
      <w:widowControl w:val="0"/>
      <w:tabs>
        <w:tab w:val="left" w:leader="none" w:pos="1440"/>
      </w:tabs>
      <w:suppressAutoHyphens w:val="0"/>
      <w:spacing w:after="0" w:before="60" w:line="1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">
    <w:name w:val="WW-Body Text 2"/>
    <w:basedOn w:val="Normale"/>
    <w:next w:val="WW-BodyText2"/>
    <w:autoRedefine w:val="0"/>
    <w:hidden w:val="0"/>
    <w:qFormat w:val="0"/>
    <w:pPr>
      <w:widowControl w:val="0"/>
      <w:pBdr>
        <w:top w:color="000000" w:space="1" w:sz="4" w:val="single"/>
        <w:left w:color="000000" w:space="4" w:sz="4" w:val="single"/>
        <w:bottom w:color="000000" w:space="1" w:sz="4" w:val="single"/>
        <w:right w:color="000000" w:space="4" w:sz="4" w:val="single"/>
      </w:pBdr>
      <w:suppressAutoHyphens w:val="0"/>
      <w:spacing w:after="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3">
    <w:name w:val="Body Text 3"/>
    <w:basedOn w:val="Normale"/>
    <w:next w:val="BodyText3"/>
    <w:autoRedefine w:val="0"/>
    <w:hidden w:val="0"/>
    <w:qFormat w:val="0"/>
    <w:pPr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9204"/>
        <w:tab w:val="left" w:leader="none" w:pos="9360"/>
      </w:tabs>
      <w:suppressAutoHyphens w:val="0"/>
      <w:spacing w:line="24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2">
    <w:name w:val="Body Text 2"/>
    <w:basedOn w:val="Normale"/>
    <w:next w:val="BodyText2"/>
    <w:autoRedefine w:val="0"/>
    <w:hidden w:val="0"/>
    <w:qFormat w:val="0"/>
    <w:pPr>
      <w:widowControl w:val="0"/>
      <w:suppressAutoHyphens w:val="0"/>
      <w:spacing w:after="0" w:before="60" w:line="1" w:lineRule="atLeast"/>
      <w:ind w:left="482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0" w:before="0" w:line="1" w:lineRule="atLeast"/>
      <w:ind w:left="142" w:right="0" w:leftChars="-1" w:rightChars="0" w:hanging="142" w:firstLineChars="-1"/>
      <w:jc w:val="both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Intestazione1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widowControl w:val="0"/>
      <w:suppressAutoHyphens w:val="0"/>
      <w:spacing w:line="1" w:lineRule="atLeast"/>
      <w:ind w:left="0" w:right="0" w:leftChars="-1" w:rightChars="0" w:firstLine="36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widowControl w:val="0"/>
      <w:suppressAutoHyphens w:val="0"/>
      <w:spacing w:after="0" w:before="6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2">
    <w:name w:val="Body Text Indent 2"/>
    <w:basedOn w:val="Normale"/>
    <w:next w:val="BodyTextIndent2"/>
    <w:autoRedefine w:val="0"/>
    <w:hidden w:val="0"/>
    <w:qFormat w:val="0"/>
    <w:pPr>
      <w:widowControl w:val="1"/>
      <w:suppressAutoHyphens w:val="0"/>
      <w:spacing w:after="120" w:before="0" w:line="480" w:lineRule="auto"/>
      <w:ind w:left="283" w:right="0" w:leftChars="-1" w:rightChars="0" w:firstLine="0" w:firstLineChars="-1"/>
      <w:jc w:val="left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eformattato">
    <w:name w:val="Preformattato"/>
    <w:basedOn w:val="Normale"/>
    <w:next w:val="Preformattato"/>
    <w:autoRedefine w:val="0"/>
    <w:hidden w:val="0"/>
    <w:qFormat w:val="0"/>
    <w:pPr>
      <w:widowControl w:val="0"/>
      <w:tabs>
        <w:tab w:val="left" w:leader="none" w:pos="0"/>
        <w:tab w:val="left" w:leader="none" w:pos="959"/>
        <w:tab w:val="left" w:leader="none" w:pos="1918"/>
        <w:tab w:val="left" w:leader="none" w:pos="2877"/>
        <w:tab w:val="left" w:leader="none" w:pos="3836"/>
        <w:tab w:val="left" w:leader="none" w:pos="4795"/>
        <w:tab w:val="left" w:leader="none" w:pos="5754"/>
        <w:tab w:val="left" w:leader="none" w:pos="6713"/>
        <w:tab w:val="left" w:leader="none" w:pos="7672"/>
        <w:tab w:val="left" w:leader="none" w:pos="8631"/>
        <w:tab w:val="left" w:leader="none" w:pos="9590"/>
      </w:tabs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3">
    <w:name w:val="Body Text Indent 3"/>
    <w:basedOn w:val="Normale"/>
    <w:next w:val="BodyTextIndent3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it-IT"/>
    </w:rPr>
  </w:style>
  <w:style w:type="paragraph" w:styleId="Sfondoacolori-Colore1">
    <w:name w:val="Sfondo a colori - Colore 1"/>
    <w:next w:val="Sfondoacolori-Colore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atterenotaapièdipagina">
    <w:name w:val="Carattere nota a piè di pagina"/>
    <w:basedOn w:val="Car.predefinitoparagrafo0"/>
    <w:next w:val="Caratterenotaapièdi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www.arpae.it/pagamentidemanioidri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z2GvdYDUvP11eWna3Z0WORi5eCQ==">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2016-05-17T07:58:00Z</dcterms:created>
  <dc:creator>123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