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ALLEGATO A) FAC-SIMILE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832" w:right="0" w:firstLine="0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Spett.le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PEC: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Telefono: +39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3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3540" w:righ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134" w:right="0" w:hanging="113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OGGETTO: manifestazione di interesse per la partecipazione alla selezione degli operatori economici da invitare alla procedura di affidamento diretto, ai sensi dell’art. 36, comma 2, lett. B) del D.lgs. 50/2016, del servizio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manutenzione a ridotto impatto ambientale dell'area verde e dell’impianto d’irrigazione per la sede Arpae Emilia-Romagna di Ferrara, sita in via Bologna n. 534, per la durata di 24 mesi.</w:t>
      </w:r>
    </w:p>
    <w:p w:rsidR="00000000" w:rsidDel="00000000" w:rsidP="00000000" w:rsidRDefault="00000000" w:rsidRPr="00000000" w14:paraId="0000000B">
      <w:pPr>
        <w:spacing w:line="360" w:lineRule="auto"/>
        <w:ind w:left="1134" w:right="0" w:hanging="113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proprio interesse a partecipare alla selezione in oggetto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tabs>
          <w:tab w:val="left" w:pos="426"/>
        </w:tabs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di essere abilitato al bando “BENI E SERVIZI” del Mercato Elettronico della Regione Emilia Romagna – Intercent-Er;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avere presentato domanda per l’abilitazione al bando “BENI E SERVIZI” del Mercato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Elettronico della Regione Emilia Romagna – Intercent-Er;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di capacità tecnica-professionale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in caso la scrivente risultasse selezionata per l’affidamento del servizio, il contratto sarà perfezionato in forma elettronica sulla piattaforma del mercato elettronico di Intercenter-ER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left" w:pos="852"/>
        </w:tabs>
        <w:spacing w:line="360" w:lineRule="auto"/>
        <w:ind w:left="426" w:right="0" w:hanging="426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360" w:lineRule="auto"/>
        <w:jc w:val="left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ab/>
        <w:t xml:space="preserve">  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24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