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keepNext w:val="false"/>
        <w:keepLines w:val="false"/>
        <w:pageBreakBefore w:val="false"/>
        <w:widowControl/>
        <w:pBdr/>
        <w:shd w:fill="FFFFFF" w:val="clear"/>
        <w:spacing w:lineRule="auto" w:line="240" w:before="0" w:after="120"/>
        <w:ind w:left="0" w:right="51" w:hanging="0"/>
        <w:jc w:val="center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8"/>
          <w:szCs w:val="28"/>
          <w:u w:val="no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8"/>
          <w:szCs w:val="28"/>
          <w:u w:val="none"/>
        </w:rPr>
        <w:t xml:space="preserve">Procedura aperta per l’affidamento dei servizi assicurativi </w:t>
      </w:r>
    </w:p>
    <w:p>
      <w:pPr>
        <w:pStyle w:val="Normal"/>
        <w:keepNext w:val="false"/>
        <w:keepLines w:val="false"/>
        <w:pageBreakBefore w:val="false"/>
        <w:widowControl/>
        <w:pBdr/>
        <w:shd w:fill="FFFFFF" w:val="clear"/>
        <w:spacing w:lineRule="auto" w:line="240" w:before="0" w:after="120"/>
        <w:ind w:left="0" w:right="51" w:hanging="0"/>
        <w:jc w:val="center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/>
        <w:pBdr/>
        <w:shd w:fill="FFFFFF" w:val="clear"/>
        <w:spacing w:lineRule="auto" w:line="240" w:before="0" w:after="120"/>
        <w:ind w:left="0" w:right="51" w:hanging="0"/>
        <w:jc w:val="center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3366"/>
          <w:position w:val="0"/>
          <w:sz w:val="28"/>
          <w:sz w:val="28"/>
          <w:szCs w:val="28"/>
          <w:u w:val="none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3366"/>
          <w:position w:val="0"/>
          <w:sz w:val="28"/>
          <w:sz w:val="28"/>
          <w:szCs w:val="28"/>
          <w:u w:val="none"/>
          <w:vertAlign w:val="baseline"/>
        </w:rPr>
        <w:t>SCHEDA OFFERTA ECONOMICA</w:t>
      </w:r>
    </w:p>
    <w:p>
      <w:pPr>
        <w:pStyle w:val="Normal"/>
        <w:keepNext w:val="false"/>
        <w:keepLines w:val="false"/>
        <w:pageBreakBefore w:val="false"/>
        <w:widowControl/>
        <w:pBdr/>
        <w:shd w:fill="FFFFFF" w:val="clear"/>
        <w:spacing w:lineRule="auto" w:line="240" w:before="0" w:after="0"/>
        <w:ind w:left="0" w:right="0" w:hanging="0"/>
        <w:jc w:val="center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ai sensi degli artt. 46 e 47 del D.P.R. n. 445/2000</w:t>
      </w:r>
    </w:p>
    <w:p>
      <w:pPr>
        <w:pStyle w:val="Normal"/>
        <w:keepNext w:val="false"/>
        <w:keepLines w:val="false"/>
        <w:pageBreakBefore w:val="false"/>
        <w:widowControl/>
        <w:pBdr/>
        <w:shd w:fill="FFFFFF" w:val="clear"/>
        <w:spacing w:lineRule="auto" w:line="240" w:before="0" w:after="120"/>
        <w:ind w:left="0" w:right="51" w:hanging="0"/>
        <w:jc w:val="center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vertAlign w:val="baseline"/>
        </w:rPr>
        <w:t>(da inserire nella busta "offerta economica")</w:t>
      </w:r>
    </w:p>
    <w:p>
      <w:pPr>
        <w:pStyle w:val="Normal"/>
        <w:keepNext w:val="false"/>
        <w:keepLines w:val="false"/>
        <w:pageBreakBefore w:val="false"/>
        <w:widowControl/>
        <w:pBdr/>
        <w:tabs>
          <w:tab w:val="center" w:pos="4819" w:leader="none"/>
          <w:tab w:val="right" w:pos="9638" w:leader="none"/>
        </w:tabs>
        <w:spacing w:lineRule="auto" w:line="240" w:before="0" w:after="0"/>
        <w:ind w:left="0" w:right="0" w:hanging="0"/>
        <w:jc w:val="center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highlight w:val="cyan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highlight w:val="cyan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120"/>
        <w:ind w:left="0" w:right="0" w:hanging="0"/>
        <w:jc w:val="center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8"/>
          <w:sz w:val="28"/>
          <w:szCs w:val="28"/>
          <w:u w:val="none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8"/>
          <w:sz w:val="28"/>
          <w:szCs w:val="28"/>
          <w:u w:val="none"/>
          <w:vertAlign w:val="baseline"/>
        </w:rPr>
        <w:t>LOTTO N. 3 – Sezione A) RCA/CVT veicoli e natanti dell’Ente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120"/>
        <w:ind w:left="0" w:right="0" w:hanging="0"/>
        <w:jc w:val="center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8"/>
          <w:sz w:val="28"/>
          <w:szCs w:val="28"/>
          <w:u w:val="none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8"/>
          <w:sz w:val="28"/>
          <w:szCs w:val="28"/>
          <w:u w:val="none"/>
          <w:vertAlign w:val="baseline"/>
        </w:rPr>
        <w:t>Sezione B) RCA/CVT veicoli dell’Ente - GEV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120"/>
        <w:ind w:left="0" w:right="0" w:hanging="0"/>
        <w:jc w:val="center"/>
        <w:rPr/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8"/>
          <w:sz w:val="28"/>
          <w:szCs w:val="28"/>
          <w:u w:val="none"/>
          <w:vertAlign w:val="baseline"/>
        </w:rPr>
        <w:t xml:space="preserve">CIG </w:t>
      </w:r>
      <w:r>
        <w:rPr>
          <w:rFonts w:eastAsia="Arial" w:cs="Arial" w:ascii="Arial" w:hAnsi="Arial"/>
          <w:b/>
          <w:sz w:val="28"/>
          <w:szCs w:val="28"/>
          <w:highlight w:val="white"/>
        </w:rPr>
        <w:t>9036514F3E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 w:val="false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</w:tabs>
        <w:spacing w:lineRule="auto" w:line="240" w:before="0" w:after="0"/>
        <w:ind w:left="0" w:right="98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vertAlign w:val="baseline"/>
        </w:rPr>
        <w:t>Il sottoscritto ...................................................................................................………….……............................</w:t>
      </w:r>
    </w:p>
    <w:p>
      <w:pPr>
        <w:pStyle w:val="Normal"/>
        <w:keepNext w:val="false"/>
        <w:keepLines w:val="false"/>
        <w:pageBreakBefore w:val="false"/>
        <w:widowControl w:val="false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</w:tabs>
        <w:spacing w:lineRule="auto" w:line="240" w:before="0" w:after="0"/>
        <w:ind w:left="0" w:right="98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vertAlign w:val="baseline"/>
        </w:rPr>
        <w:t>nato a .....................................................  il ........................................................…………………...... in qualità di ……………………………………………………… con sede in   …………....................................................... Via......................................………………........... partita Iva  .......................................... iscritta alla C.C.I.A.A. di ...........................…………….…………………………………………………………….</w:t>
      </w:r>
    </w:p>
    <w:p>
      <w:pPr>
        <w:pStyle w:val="Normal"/>
        <w:keepNext w:val="false"/>
        <w:keepLines w:val="false"/>
        <w:pageBreakBefore w:val="false"/>
        <w:widowControl/>
        <w:pBdr/>
        <w:tabs>
          <w:tab w:val="left" w:pos="2835" w:leader="none"/>
        </w:tabs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/>
        <w:pBdr/>
        <w:tabs>
          <w:tab w:val="left" w:pos="2835" w:leader="none"/>
        </w:tabs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  <w:vertAlign w:val="subscript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  <w:vertAlign w:val="subscript"/>
        </w:rPr>
      </w:r>
    </w:p>
    <w:p>
      <w:pPr>
        <w:pStyle w:val="Normal"/>
        <w:keepNext w:val="false"/>
        <w:keepLines w:val="false"/>
        <w:pageBreakBefore w:val="false"/>
        <w:widowControl/>
        <w:pBdr/>
        <w:tabs>
          <w:tab w:val="left" w:pos="2835" w:leader="none"/>
        </w:tabs>
        <w:spacing w:lineRule="auto" w:line="240" w:before="0" w:after="0"/>
        <w:ind w:left="0" w:right="0" w:hanging="0"/>
        <w:jc w:val="center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vertAlign w:val="baseline"/>
        </w:rPr>
        <w:t xml:space="preserve">OFFRE </w:t>
      </w:r>
    </w:p>
    <w:p>
      <w:pPr>
        <w:pStyle w:val="Normal"/>
        <w:keepNext w:val="false"/>
        <w:keepLines w:val="false"/>
        <w:pageBreakBefore w:val="false"/>
        <w:widowControl/>
        <w:pBdr/>
        <w:tabs>
          <w:tab w:val="left" w:pos="2835" w:leader="none"/>
        </w:tabs>
        <w:spacing w:lineRule="auto" w:line="240" w:before="0" w:after="0"/>
        <w:ind w:left="0" w:right="0" w:hanging="0"/>
        <w:jc w:val="center"/>
        <w:rPr/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vertAlign w:val="baseline"/>
        </w:rPr>
        <w:t xml:space="preserve">Sezione </w:t>
      </w:r>
      <w:r>
        <w:rPr>
          <w:rFonts w:eastAsia="Arial" w:cs="Arial" w:ascii="Arial" w:hAnsi="Arial"/>
          <w:b/>
          <w:sz w:val="24"/>
          <w:szCs w:val="24"/>
        </w:rPr>
        <w:t>A) RCA/CVT veicoli e natanti dell’Ente</w:t>
      </w:r>
    </w:p>
    <w:p>
      <w:pPr>
        <w:pStyle w:val="Normal"/>
        <w:keepNext w:val="false"/>
        <w:keepLines w:val="false"/>
        <w:pageBreakBefore w:val="false"/>
        <w:widowControl/>
        <w:pBdr/>
        <w:tabs>
          <w:tab w:val="left" w:pos="2835" w:leader="none"/>
        </w:tabs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vertAlign w:val="baseline"/>
        </w:rPr>
      </w:r>
    </w:p>
    <w:tbl>
      <w:tblPr>
        <w:tblW w:w="9752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31"/>
        <w:gridCol w:w="4621"/>
      </w:tblGrid>
      <w:tr>
        <w:trPr>
          <w:trHeight w:val="454" w:hRule="atLeast"/>
        </w:trPr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/>
              <w:pBdr/>
              <w:tabs>
                <w:tab w:val="left" w:pos="2835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  <w:t>PREMIO ANNUO IMPONIBILE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 w:val="false"/>
              <w:pBdr/>
              <w:tabs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</w:tabs>
              <w:spacing w:lineRule="auto" w:line="240" w:before="0" w:after="0"/>
              <w:ind w:left="0" w:right="98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  <w:t>€</w:t>
            </w:r>
          </w:p>
        </w:tc>
      </w:tr>
      <w:tr>
        <w:trPr>
          <w:trHeight w:val="454" w:hRule="atLeast"/>
        </w:trPr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/>
              <w:pBdr/>
              <w:tabs>
                <w:tab w:val="left" w:pos="2835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 w:val="false"/>
              <w:pBdr/>
              <w:tabs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</w:tabs>
              <w:spacing w:lineRule="auto" w:line="240" w:before="0" w:after="0"/>
              <w:ind w:left="0" w:right="98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</w:r>
          </w:p>
        </w:tc>
      </w:tr>
      <w:tr>
        <w:trPr>
          <w:trHeight w:val="454" w:hRule="atLeast"/>
        </w:trPr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/>
              <w:pBdr/>
              <w:tabs>
                <w:tab w:val="left" w:pos="2835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  <w:t>Imposte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 w:val="false"/>
              <w:pBdr/>
              <w:tabs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</w:tabs>
              <w:spacing w:lineRule="auto" w:line="240" w:before="0" w:after="0"/>
              <w:ind w:left="0" w:right="98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  <w:t>€</w:t>
            </w:r>
          </w:p>
        </w:tc>
      </w:tr>
      <w:tr>
        <w:trPr>
          <w:trHeight w:val="454" w:hRule="atLeast"/>
        </w:trPr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/>
              <w:pBdr/>
              <w:tabs>
                <w:tab w:val="left" w:pos="2835" w:leader="none"/>
              </w:tabs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eastAsia="Arial" w:cs="Arial" w:ascii="Arial" w:hAnsi="Arial"/>
                <w:b/>
              </w:rPr>
              <w:t>P</w:t>
            </w: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  <w:t xml:space="preserve">remio annuo lordo </w:t>
              <w:br/>
            </w:r>
            <w:r>
              <w:rPr>
                <w:rFonts w:eastAsia="Arial" w:cs="Arial" w:ascii="Arial" w:hAnsi="Arial"/>
                <w:sz w:val="22"/>
                <w:szCs w:val="22"/>
              </w:rPr>
              <w:t xml:space="preserve">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 w:val="false"/>
              <w:pBdr/>
              <w:tabs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</w:tabs>
              <w:spacing w:lineRule="auto" w:line="240" w:before="0" w:after="0"/>
              <w:ind w:left="0" w:right="98" w:hanging="0"/>
              <w:jc w:val="left"/>
              <w:rPr/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  <w:t xml:space="preserve">€ </w:t>
            </w:r>
            <w:r>
              <w:rPr>
                <w:rFonts w:eastAsia="Calibri" w:cs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  <w:t>____________________________</w:t>
            </w:r>
          </w:p>
        </w:tc>
      </w:tr>
    </w:tbl>
    <w:p>
      <w:pPr>
        <w:pStyle w:val="Normal"/>
        <w:keepNext w:val="false"/>
        <w:keepLines w:val="false"/>
        <w:pageBreakBefore w:val="false"/>
        <w:widowControl/>
        <w:pBdr/>
        <w:tabs>
          <w:tab w:val="left" w:pos="2835" w:leader="none"/>
        </w:tabs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  <w:vertAlign w:val="subscript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  <w:vertAlign w:val="subscript"/>
        </w:rPr>
      </w:r>
    </w:p>
    <w:p>
      <w:pPr>
        <w:pStyle w:val="Normal"/>
        <w:keepNext w:val="false"/>
        <w:keepLines w:val="false"/>
        <w:pageBreakBefore w:val="false"/>
        <w:widowControl/>
        <w:pBdr/>
        <w:tabs>
          <w:tab w:val="left" w:pos="2835" w:leader="none"/>
        </w:tabs>
        <w:spacing w:lineRule="auto" w:line="240" w:before="0" w:after="0"/>
        <w:ind w:left="0" w:right="0" w:hanging="0"/>
        <w:jc w:val="left"/>
        <w:rPr/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vertAlign w:val="baseline"/>
        </w:rPr>
        <w:t>Sezione B)</w:t>
      </w:r>
      <w:r>
        <w:rPr>
          <w:rFonts w:eastAsia="Arial" w:cs="Arial" w:ascii="Arial" w:hAnsi="Arial"/>
          <w:b/>
          <w:sz w:val="24"/>
          <w:szCs w:val="24"/>
        </w:rPr>
        <w:t xml:space="preserve"> RCA/CVT veicoli dell’Ente - GEV</w:t>
      </w:r>
    </w:p>
    <w:p>
      <w:pPr>
        <w:pStyle w:val="Normal"/>
        <w:keepNext w:val="false"/>
        <w:keepLines w:val="false"/>
        <w:pageBreakBefore w:val="false"/>
        <w:widowControl/>
        <w:pBdr/>
        <w:tabs>
          <w:tab w:val="left" w:pos="2835" w:leader="none"/>
        </w:tabs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vertAlign w:val="baseline"/>
        </w:rPr>
      </w:r>
    </w:p>
    <w:tbl>
      <w:tblPr>
        <w:tblW w:w="9752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31"/>
        <w:gridCol w:w="4621"/>
      </w:tblGrid>
      <w:tr>
        <w:trPr>
          <w:trHeight w:val="454" w:hRule="atLeast"/>
        </w:trPr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/>
              <w:pBdr/>
              <w:tabs>
                <w:tab w:val="left" w:pos="2835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  <w:t xml:space="preserve">PREMIO ANNUO IMPONIBILE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 w:val="false"/>
              <w:pBdr/>
              <w:tabs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</w:tabs>
              <w:spacing w:lineRule="auto" w:line="240" w:before="0" w:after="0"/>
              <w:ind w:left="0" w:right="98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  <w:t>€</w:t>
            </w:r>
          </w:p>
        </w:tc>
      </w:tr>
      <w:tr>
        <w:trPr>
          <w:trHeight w:val="454" w:hRule="atLeast"/>
        </w:trPr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/>
              <w:pBdr/>
              <w:tabs>
                <w:tab w:val="left" w:pos="2835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  <w:t>Imposte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 w:val="false"/>
              <w:pBdr/>
              <w:tabs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</w:tabs>
              <w:spacing w:lineRule="auto" w:line="240" w:before="0" w:after="0"/>
              <w:ind w:left="0" w:right="98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  <w:t>€</w:t>
            </w:r>
          </w:p>
        </w:tc>
      </w:tr>
      <w:tr>
        <w:trPr>
          <w:trHeight w:val="454" w:hRule="atLeast"/>
        </w:trPr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/>
              <w:pBdr/>
              <w:tabs>
                <w:tab w:val="left" w:pos="2835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  <w:t xml:space="preserve">premio annuo lordo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 w:val="false"/>
              <w:pBdr/>
              <w:tabs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</w:tabs>
              <w:spacing w:lineRule="auto" w:line="240" w:before="0" w:after="0"/>
              <w:ind w:left="0" w:right="98" w:hanging="0"/>
              <w:jc w:val="left"/>
              <w:rPr/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  <w:t xml:space="preserve">€ </w:t>
            </w:r>
            <w:r>
              <w:rPr>
                <w:rFonts w:eastAsia="Calibri" w:cs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  <w:t>____________________________</w:t>
            </w:r>
          </w:p>
        </w:tc>
      </w:tr>
    </w:tbl>
    <w:p>
      <w:pPr>
        <w:pStyle w:val="Normal"/>
        <w:keepNext w:val="false"/>
        <w:keepLines w:val="false"/>
        <w:pageBreakBefore w:val="false"/>
        <w:widowControl/>
        <w:pBdr/>
        <w:tabs>
          <w:tab w:val="left" w:pos="2835" w:leader="none"/>
        </w:tabs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  <w:vertAlign w:val="subscript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  <w:vertAlign w:val="subscript"/>
        </w:rPr>
      </w:r>
    </w:p>
    <w:tbl>
      <w:tblPr>
        <w:tblW w:w="9752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27"/>
        <w:gridCol w:w="4025"/>
      </w:tblGrid>
      <w:tr>
        <w:trPr>
          <w:trHeight w:val="454" w:hRule="atLeast"/>
        </w:trPr>
        <w:tc>
          <w:tcPr>
            <w:tcW w:w="5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/>
              <w:pBdr/>
              <w:tabs>
                <w:tab w:val="left" w:pos="2835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vertAlign w:val="baseline"/>
              </w:rPr>
              <w:t>PREMIO ANNUO COMPLESSIVO DEL LOTTO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 w:val="false"/>
              <w:pBdr/>
              <w:tabs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</w:tabs>
              <w:spacing w:lineRule="auto" w:line="240" w:before="0" w:after="0"/>
              <w:ind w:left="0" w:right="98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vertAlign w:val="baseline"/>
              </w:rPr>
            </w:r>
          </w:p>
        </w:tc>
      </w:tr>
      <w:tr>
        <w:trPr>
          <w:trHeight w:val="454" w:hRule="atLeast"/>
        </w:trPr>
        <w:tc>
          <w:tcPr>
            <w:tcW w:w="5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/>
              <w:pBdr/>
              <w:tabs>
                <w:tab w:val="left" w:pos="2835" w:leader="none"/>
              </w:tabs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  <w:t>P</w:t>
            </w: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vertAlign w:val="baseline"/>
              </w:rPr>
              <w:t xml:space="preserve">remio annuo lordo </w:t>
              <w:br/>
            </w:r>
            <w:r>
              <w:rPr>
                <w:rFonts w:eastAsia="Arial" w:cs="Arial" w:ascii="Arial" w:hAnsi="Arial"/>
                <w:i/>
                <w:sz w:val="22"/>
                <w:szCs w:val="22"/>
              </w:rPr>
              <w:t xml:space="preserve">tale valore andrà indicato in piattaforma per il confronto tra offerte economiche </w:t>
            </w:r>
            <w:r>
              <w:rPr>
                <w:rFonts w:eastAsia="Arial" w:cs="Arial" w:ascii="Arial" w:hAnsi="Arial"/>
                <w:sz w:val="22"/>
                <w:szCs w:val="22"/>
              </w:rPr>
              <w:t xml:space="preserve"> 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 w:val="false"/>
              <w:pBdr/>
              <w:tabs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</w:tabs>
              <w:spacing w:lineRule="auto" w:line="240" w:before="0" w:after="0"/>
              <w:ind w:left="0" w:right="98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vertAlign w:val="baseline"/>
              </w:rPr>
              <w:t xml:space="preserve">€ </w:t>
            </w:r>
          </w:p>
        </w:tc>
      </w:tr>
      <w:tr>
        <w:trPr>
          <w:trHeight w:val="454" w:hRule="atLeast"/>
        </w:trPr>
        <w:tc>
          <w:tcPr>
            <w:tcW w:w="5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/>
              <w:pBdr/>
              <w:tabs>
                <w:tab w:val="left" w:pos="2835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vertAlign w:val="baseline"/>
              </w:rPr>
              <w:t xml:space="preserve">Indicazione costi </w:t>
            </w:r>
          </w:p>
          <w:p>
            <w:pPr>
              <w:pStyle w:val="Normal"/>
              <w:keepNext w:val="false"/>
              <w:keepLines w:val="false"/>
              <w:widowControl/>
              <w:numPr>
                <w:ilvl w:val="0"/>
                <w:numId w:val="4"/>
              </w:numPr>
              <w:pBdr/>
              <w:tabs>
                <w:tab w:val="left" w:pos="579" w:leader="none"/>
              </w:tabs>
              <w:spacing w:lineRule="auto" w:line="240" w:before="60" w:after="60"/>
              <w:ind w:left="720" w:right="0" w:hanging="360"/>
              <w:jc w:val="left"/>
              <w:rPr>
                <w:rFonts w:ascii="Arial" w:hAnsi="Arial" w:eastAsia="Arial" w:cs="Arial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vertAlign w:val="baseline"/>
              </w:rPr>
              <w:t>prestatori di lavoro</w:t>
            </w:r>
          </w:p>
          <w:p>
            <w:pPr>
              <w:pStyle w:val="Normal"/>
              <w:keepNext w:val="false"/>
              <w:keepLines w:val="false"/>
              <w:widowControl/>
              <w:numPr>
                <w:ilvl w:val="0"/>
                <w:numId w:val="4"/>
              </w:numPr>
              <w:pBdr/>
              <w:tabs>
                <w:tab w:val="left" w:pos="579" w:leader="none"/>
              </w:tabs>
              <w:spacing w:lineRule="auto" w:line="240" w:before="60" w:after="60"/>
              <w:ind w:left="720" w:right="0" w:hanging="360"/>
              <w:jc w:val="left"/>
              <w:rPr>
                <w:rFonts w:ascii="Arial" w:hAnsi="Arial" w:eastAsia="Arial" w:cs="Arial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vertAlign w:val="baseline"/>
              </w:rPr>
              <w:t>salute e sicurezza luoghi lavoro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 w:val="false"/>
              <w:pBdr/>
              <w:tabs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</w:tabs>
              <w:spacing w:lineRule="auto" w:line="240" w:before="0" w:after="0"/>
              <w:ind w:left="0" w:right="98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vertAlign w:val="baseline"/>
              </w:rPr>
            </w:r>
          </w:p>
          <w:p>
            <w:pPr>
              <w:pStyle w:val="Normal"/>
              <w:keepNext w:val="false"/>
              <w:keepLines w:val="false"/>
              <w:widowControl w:val="false"/>
              <w:pBdr/>
              <w:tabs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</w:tabs>
              <w:spacing w:lineRule="auto" w:line="240" w:before="0" w:after="0"/>
              <w:ind w:left="0" w:right="98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vertAlign w:val="baseline"/>
              </w:rPr>
              <w:t>€ ………………………………………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vertAlign w:val="baseline"/>
              </w:rPr>
              <w:t>..</w:t>
            </w:r>
          </w:p>
          <w:p>
            <w:pPr>
              <w:pStyle w:val="Normal"/>
              <w:keepNext w:val="false"/>
              <w:keepLines w:val="false"/>
              <w:widowControl w:val="false"/>
              <w:pBdr/>
              <w:tabs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</w:tabs>
              <w:spacing w:lineRule="auto" w:line="240" w:before="0" w:after="0"/>
              <w:ind w:left="0" w:right="98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vertAlign w:val="baseline"/>
              </w:rPr>
              <w:t xml:space="preserve">€ ……………………………………… </w:t>
            </w:r>
          </w:p>
        </w:tc>
      </w:tr>
    </w:tbl>
    <w:p>
      <w:pPr>
        <w:pStyle w:val="Normal"/>
        <w:keepNext w:val="false"/>
        <w:keepLines w:val="false"/>
        <w:pageBreakBefore w:val="false"/>
        <w:widowControl/>
        <w:pBdr/>
        <w:tabs>
          <w:tab w:val="left" w:pos="2835" w:leader="none"/>
        </w:tabs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/>
        <w:pBdr/>
        <w:tabs>
          <w:tab w:val="left" w:pos="2835" w:leader="none"/>
        </w:tabs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/>
        <w:pBdr/>
        <w:tabs>
          <w:tab w:val="left" w:pos="2835" w:leader="none"/>
        </w:tabs>
        <w:spacing w:lineRule="auto" w:line="240" w:before="0" w:after="0"/>
        <w:ind w:left="0" w:right="0" w:hanging="0"/>
        <w:jc w:val="left"/>
        <w:rPr/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vertAlign w:val="baseline"/>
        </w:rPr>
        <w:t xml:space="preserve">conseguente ai conteggi di premio annuo lordo dei singoli veicoli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single"/>
          <w:vertAlign w:val="baseline"/>
        </w:rPr>
        <w:t>da indicare nell’allegato “Elenco Veicoli”</w:t>
      </w:r>
    </w:p>
    <w:p>
      <w:pPr>
        <w:pStyle w:val="Normal"/>
        <w:keepNext w:val="false"/>
        <w:keepLines w:val="false"/>
        <w:pageBreakBefore w:val="false"/>
        <w:widowControl/>
        <w:pBdr/>
        <w:tabs>
          <w:tab w:val="left" w:pos="2835" w:leader="none"/>
        </w:tabs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  <w:vertAlign w:val="subscript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  <w:vertAlign w:val="subscript"/>
        </w:rPr>
      </w:r>
    </w:p>
    <w:p>
      <w:pPr>
        <w:pStyle w:val="Normal"/>
        <w:keepNext w:val="false"/>
        <w:keepLines w:val="false"/>
        <w:pageBreakBefore w:val="false"/>
        <w:widowControl/>
        <w:pBdr/>
        <w:tabs>
          <w:tab w:val="left" w:pos="2835" w:leader="none"/>
        </w:tabs>
        <w:spacing w:lineRule="auto" w:line="240" w:before="0" w:after="0"/>
        <w:ind w:left="0" w:right="0" w:hanging="0"/>
        <w:jc w:val="both"/>
        <w:rPr/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single"/>
          <w:vertAlign w:val="baseline"/>
        </w:rPr>
        <w:t>Nello schema seguente l’offerente è tenuto ad indicare: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vertAlign w:val="baseline"/>
        </w:rPr>
        <w:t xml:space="preserve"> i 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vertAlign w:val="baseline"/>
        </w:rPr>
        <w:t>tassi lordi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vertAlign w:val="baseline"/>
        </w:rPr>
        <w:t xml:space="preserve"> per mille delle garanzie CVT (Incendio, Furto, Eventi Socio politici, Eventi atmosferici e Kasko, previste dal capitolato RCA – CVT, al fine di consentire alla Stazione Appaltante di valutare la loro incidenza sul premio complessivo della polizza RCA-CVT cumulativa o, qualora non ne sia stata prevista l’operatività, l’opportunità di estendere per taluni veicoli l’assicurazione alle anzidette garanzie. 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vertAlign w:val="baseline"/>
        </w:rPr>
      </w:r>
    </w:p>
    <w:tbl>
      <w:tblPr>
        <w:tblW w:w="8910" w:type="dxa"/>
        <w:jc w:val="center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04"/>
        <w:gridCol w:w="1080"/>
        <w:gridCol w:w="990"/>
        <w:gridCol w:w="945"/>
        <w:gridCol w:w="1170"/>
        <w:gridCol w:w="1021"/>
      </w:tblGrid>
      <w:tr>
        <w:trPr/>
        <w:tc>
          <w:tcPr>
            <w:tcW w:w="3704" w:type="dxa"/>
            <w:tcBorders/>
            <w:shd w:fill="auto" w:val="clear"/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  <w:insideV w:val="single" w:sz="6" w:space="0" w:color="000000"/>
            </w:tcBorders>
            <w:shd w:fill="auto" w:val="clear"/>
            <w:tcMar>
              <w:left w:w="100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Incendio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  <w:insideV w:val="single" w:sz="6" w:space="0" w:color="000000"/>
            </w:tcBorders>
            <w:shd w:fill="auto" w:val="clear"/>
            <w:tcMar>
              <w:left w:w="100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Furto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  <w:insideV w:val="single" w:sz="6" w:space="0" w:color="000000"/>
            </w:tcBorders>
            <w:shd w:fill="auto" w:val="clear"/>
            <w:tcMar>
              <w:left w:w="100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Eventi. Socio-p.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  <w:insideV w:val="single" w:sz="6" w:space="0" w:color="000000"/>
            </w:tcBorders>
            <w:shd w:fill="auto" w:val="clear"/>
            <w:tcMar>
              <w:left w:w="100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 xml:space="preserve">Ev. Atmosf </w:t>
            </w:r>
          </w:p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e naturali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  <w:insideV w:val="single" w:sz="6" w:space="0" w:color="000000"/>
            </w:tcBorders>
            <w:shd w:fill="auto" w:val="clear"/>
            <w:tcMar>
              <w:left w:w="100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Kasko</w:t>
            </w:r>
          </w:p>
        </w:tc>
      </w:tr>
      <w:tr>
        <w:trPr>
          <w:trHeight w:val="400" w:hRule="atLeast"/>
        </w:trPr>
        <w:tc>
          <w:tcPr>
            <w:tcW w:w="3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Autovetture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‰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‰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‰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‰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‰</w:t>
            </w:r>
          </w:p>
        </w:tc>
      </w:tr>
      <w:tr>
        <w:trPr>
          <w:trHeight w:val="400" w:hRule="atLeast"/>
        </w:trPr>
        <w:tc>
          <w:tcPr>
            <w:tcW w:w="3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autopromiscui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‰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‰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‰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‰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‰</w:t>
            </w:r>
          </w:p>
        </w:tc>
      </w:tr>
      <w:tr>
        <w:trPr>
          <w:trHeight w:val="400" w:hRule="atLeast"/>
        </w:trPr>
        <w:tc>
          <w:tcPr>
            <w:tcW w:w="3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Autocarri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‰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‰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‰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‰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‰</w:t>
            </w:r>
          </w:p>
        </w:tc>
      </w:tr>
      <w:tr>
        <w:trPr>
          <w:trHeight w:val="400" w:hRule="atLeast"/>
        </w:trPr>
        <w:tc>
          <w:tcPr>
            <w:tcW w:w="3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Autoveicoli ad uso speciale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‰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‰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‰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‰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‰</w:t>
            </w:r>
          </w:p>
        </w:tc>
      </w:tr>
      <w:tr>
        <w:trPr>
          <w:trHeight w:val="400" w:hRule="atLeast"/>
        </w:trPr>
        <w:tc>
          <w:tcPr>
            <w:tcW w:w="3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Motocarri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‰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‰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‰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‰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‰</w:t>
            </w:r>
          </w:p>
        </w:tc>
      </w:tr>
      <w:tr>
        <w:trPr>
          <w:trHeight w:val="400" w:hRule="atLeast"/>
        </w:trPr>
        <w:tc>
          <w:tcPr>
            <w:tcW w:w="3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Ciclomotori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‰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‰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‰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‰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‰</w:t>
            </w:r>
          </w:p>
        </w:tc>
      </w:tr>
      <w:tr>
        <w:trPr>
          <w:trHeight w:val="400" w:hRule="atLeast"/>
        </w:trPr>
        <w:tc>
          <w:tcPr>
            <w:tcW w:w="3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Motocicli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‰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‰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‰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‰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‰</w:t>
            </w:r>
          </w:p>
        </w:tc>
      </w:tr>
      <w:tr>
        <w:trPr>
          <w:trHeight w:val="400" w:hRule="atLeast"/>
        </w:trPr>
        <w:tc>
          <w:tcPr>
            <w:tcW w:w="3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Rimorchi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‰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‰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‰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‰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‰</w:t>
            </w:r>
          </w:p>
        </w:tc>
      </w:tr>
      <w:tr>
        <w:trPr>
          <w:trHeight w:val="400" w:hRule="atLeast"/>
        </w:trPr>
        <w:tc>
          <w:tcPr>
            <w:tcW w:w="3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Macchine operatrici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‰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‰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‰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‰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‰</w:t>
            </w:r>
          </w:p>
        </w:tc>
      </w:tr>
      <w:tr>
        <w:trPr>
          <w:trHeight w:val="400" w:hRule="atLeast"/>
        </w:trPr>
        <w:tc>
          <w:tcPr>
            <w:tcW w:w="3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Macchine agricole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‰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‰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‰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‰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‰</w:t>
            </w:r>
          </w:p>
        </w:tc>
      </w:tr>
      <w:tr>
        <w:trPr>
          <w:trHeight w:val="400" w:hRule="atLeast"/>
        </w:trPr>
        <w:tc>
          <w:tcPr>
            <w:tcW w:w="3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highlight w:val="white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highlight w:val="white"/>
                <w:u w:val="none"/>
                <w:vertAlign w:val="baseline"/>
              </w:rPr>
              <w:t>Veicoli elettrici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highlight w:val="white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highlight w:val="white"/>
                <w:u w:val="none"/>
                <w:vertAlign w:val="baseline"/>
              </w:rPr>
              <w:t>‰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highlight w:val="white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highlight w:val="white"/>
                <w:u w:val="none"/>
                <w:vertAlign w:val="baseline"/>
              </w:rPr>
              <w:t>‰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highlight w:val="white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highlight w:val="white"/>
                <w:u w:val="none"/>
                <w:vertAlign w:val="baseline"/>
              </w:rPr>
              <w:t>‰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highlight w:val="white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highlight w:val="white"/>
                <w:u w:val="none"/>
                <w:vertAlign w:val="baseline"/>
              </w:rPr>
              <w:t>‰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highlight w:val="white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highlight w:val="white"/>
                <w:u w:val="none"/>
                <w:vertAlign w:val="baseline"/>
              </w:rPr>
              <w:t>‰</w:t>
            </w:r>
          </w:p>
        </w:tc>
      </w:tr>
      <w:tr>
        <w:trPr>
          <w:trHeight w:val="400" w:hRule="atLeast"/>
        </w:trPr>
        <w:tc>
          <w:tcPr>
            <w:tcW w:w="3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Carrello porta imbarcazione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‰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‰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‰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‰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‰</w:t>
            </w:r>
          </w:p>
        </w:tc>
      </w:tr>
    </w:tbl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highlight w:val="yellow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highlight w:val="yellow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120" w:after="0"/>
        <w:ind w:left="0" w:right="0" w:hanging="0"/>
        <w:jc w:val="left"/>
        <w:rPr/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A tal fine dichiara che l’offerta viene presentata </w:t>
      </w:r>
      <w:r>
        <w:rPr>
          <w:rFonts w:eastAsia="Arial" w:cs="Arial" w:ascii="Arial" w:hAnsi="Arial"/>
          <w:b w:val="false"/>
          <w:i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(barrare l’opzione che interessa)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:</w:t>
      </w:r>
    </w:p>
    <w:p>
      <w:pPr>
        <w:pStyle w:val="Normal"/>
        <w:keepNext w:val="false"/>
        <w:keepLines w:val="false"/>
        <w:pageBreakBefore w:val="false"/>
        <w:widowControl/>
        <w:numPr>
          <w:ilvl w:val="0"/>
          <w:numId w:val="3"/>
        </w:numPr>
        <w:pBdr/>
        <w:spacing w:lineRule="auto" w:line="240" w:before="0" w:after="0"/>
        <w:ind w:left="567" w:right="0" w:hanging="567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in forma singola</w:t>
      </w:r>
    </w:p>
    <w:p>
      <w:pPr>
        <w:pStyle w:val="Normal"/>
        <w:keepNext w:val="false"/>
        <w:keepLines w:val="false"/>
        <w:pageBreakBefore w:val="false"/>
        <w:widowControl/>
        <w:numPr>
          <w:ilvl w:val="0"/>
          <w:numId w:val="3"/>
        </w:numPr>
        <w:pBdr/>
        <w:spacing w:lineRule="auto" w:line="240" w:before="0" w:after="0"/>
        <w:ind w:left="567" w:right="0" w:hanging="567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in raggruppamento temporaneo di impresa</w:t>
      </w:r>
    </w:p>
    <w:p>
      <w:pPr>
        <w:pStyle w:val="Normal"/>
        <w:keepNext w:val="false"/>
        <w:keepLines w:val="false"/>
        <w:pageBreakBefore w:val="false"/>
        <w:widowControl/>
        <w:numPr>
          <w:ilvl w:val="0"/>
          <w:numId w:val="3"/>
        </w:numPr>
        <w:pBdr/>
        <w:spacing w:lineRule="auto" w:line="240" w:before="0" w:after="0"/>
        <w:ind w:left="567" w:right="0" w:hanging="567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In coassicurazione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con le seguenti Società Assicuratrice e con le quote percentuali rispettivamente indicate: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tbl>
      <w:tblPr>
        <w:tblW w:w="9709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4"/>
        <w:gridCol w:w="3245"/>
        <w:gridCol w:w="3700"/>
      </w:tblGrid>
      <w:tr>
        <w:trPr/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Denominazione Società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Ritenzione (%) in coassicurazione /</w:t>
            </w:r>
          </w:p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Parte del servizio in RTI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 xml:space="preserve"> </w:t>
            </w:r>
          </w:p>
        </w:tc>
      </w:tr>
      <w:tr>
        <w:trPr/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Mandataria/Delegataria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r>
          </w:p>
        </w:tc>
      </w:tr>
      <w:tr>
        <w:trPr/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Mandante/Coassicuratrice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r>
          </w:p>
        </w:tc>
      </w:tr>
      <w:tr>
        <w:trPr/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Mandante/Coassicuratrice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r>
          </w:p>
        </w:tc>
      </w:tr>
      <w:tr>
        <w:trPr/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Mandante/Coassicuratrice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r>
          </w:p>
        </w:tc>
      </w:tr>
    </w:tbl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567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567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567" w:right="0" w:hanging="0"/>
        <w:jc w:val="left"/>
        <w:rPr/>
      </w:pPr>
      <w:r>
        <mc:AlternateContent>
          <mc:Choice Requires="wps">
            <w:drawing>
              <wp:anchor behindDoc="0" distT="0" distB="0" distL="114300" distR="114300" simplePos="0" locked="0" layoutInCell="1" allowOverlap="1" relativeHeight="2">
                <wp:simplePos x="0" y="0"/>
                <wp:positionH relativeFrom="column">
                  <wp:posOffset>12700</wp:posOffset>
                </wp:positionH>
                <wp:positionV relativeFrom="paragraph">
                  <wp:posOffset>635</wp:posOffset>
                </wp:positionV>
                <wp:extent cx="193040" cy="193040"/>
                <wp:effectExtent l="0" t="0" r="0" b="0"/>
                <wp:wrapNone/>
                <wp:docPr id="1" name="Image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240" cy="192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tocornice"/>
                              <w:spacing w:lineRule="exact" w:line="240" w:before="0" w:after="0"/>
                              <w:ind w:left="0" w:right="0" w:hanging="0"/>
                              <w:jc w:val="left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tIns="91440" bIns="9144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age1" fillcolor="white" stroked="t" style="position:absolute;margin-left:1pt;margin-top:0pt;width:15.1pt;height:15.1pt">
                <w10:wrap type="none"/>
                <v:fill o:detectmouseclick="t" type="solid" color2="black"/>
                <v:stroke color="black" weight="9360" joinstyle="miter" endcap="flat"/>
                <v:textbox>
                  <w:txbxContent>
                    <w:p>
                      <w:pPr>
                        <w:pStyle w:val="Contenutocornice"/>
                        <w:spacing w:lineRule="exact" w:line="240" w:before="0" w:after="0"/>
                        <w:ind w:left="0" w:right="0" w:hanging="0"/>
                        <w:jc w:val="left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SPECIFICAZIONE PARTI DEL SERVIZIO - in caso di presentazione di offerta da parte di 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R.T.I.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0" w:right="51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0" w:right="51" w:hanging="0"/>
        <w:jc w:val="both"/>
        <w:rPr/>
      </w:pPr>
      <w:r>
        <w:rPr>
          <w:rFonts w:eastAsia="Arial" w:cs="Arial" w:ascii="Arial" w:hAnsi="Arial"/>
          <w:b w:val="false"/>
          <w:i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N.B. INDICARE di seguito le generalità delle imprese (ragione sociale, indirizzo, C.F./P.I.) le quote di partecipazione, nonché la </w:t>
      </w:r>
      <w:r>
        <w:rPr>
          <w:rFonts w:eastAsia="Arial" w:cs="Arial" w:ascii="Arial" w:hAnsi="Arial"/>
          <w:b/>
          <w:i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single"/>
          <w:vertAlign w:val="baseline"/>
        </w:rPr>
        <w:t>parte del servizio</w:t>
      </w:r>
      <w:r>
        <w:rPr>
          <w:rFonts w:eastAsia="Arial" w:cs="Arial" w:ascii="Arial" w:hAnsi="Arial"/>
          <w:b w:val="false"/>
          <w:i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che sarà eseguito da ogni singola impresa (IN CASO DI R.T.I. – Raggruppamento Temporaneo di Imprese) 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357" w:right="51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/>
        <w:numPr>
          <w:ilvl w:val="0"/>
          <w:numId w:val="2"/>
        </w:numPr>
        <w:pBdr/>
        <w:spacing w:lineRule="auto" w:line="360" w:before="0" w:after="0"/>
        <w:ind w:left="360" w:right="51" w:hanging="36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___________________________________________________________________________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360" w:before="0" w:after="0"/>
        <w:ind w:left="0" w:right="51" w:hanging="0"/>
        <w:jc w:val="both"/>
        <w:rPr/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□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(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R.T.I.)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</w:t>
        <w:tab/>
        <w:t xml:space="preserve"> .……..% (</w:t>
      </w:r>
      <w:r>
        <w:rPr>
          <w:rFonts w:eastAsia="Arial" w:cs="Arial" w:ascii="Arial" w:hAnsi="Arial"/>
          <w:b w:val="false"/>
          <w:i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percentuale partecipazione espressa in lettere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) 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360" w:before="0" w:after="0"/>
        <w:ind w:left="0" w:right="51" w:hanging="0"/>
        <w:jc w:val="both"/>
        <w:rPr/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- descrizione di 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single"/>
          <w:vertAlign w:val="baseline"/>
        </w:rPr>
        <w:t>parte del servizio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che sarà eseguito direttamente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360" w:before="0" w:after="0"/>
        <w:ind w:left="0" w:right="51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______________________________________________________________________________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360" w:before="0" w:after="0"/>
        <w:ind w:left="0" w:right="51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______________________________________________________________________________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360" w:before="0" w:after="0"/>
        <w:ind w:left="0" w:right="51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/>
        <w:numPr>
          <w:ilvl w:val="0"/>
          <w:numId w:val="2"/>
        </w:numPr>
        <w:pBdr/>
        <w:spacing w:lineRule="auto" w:line="360" w:before="0" w:after="0"/>
        <w:ind w:left="360" w:right="51" w:hanging="36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___________________________________________________________________________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360" w:before="0" w:after="0"/>
        <w:ind w:left="0" w:right="51" w:hanging="0"/>
        <w:jc w:val="both"/>
        <w:rPr/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□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(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R.T.I.)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</w:t>
        <w:tab/>
        <w:t xml:space="preserve"> .……..% (</w:t>
      </w:r>
      <w:r>
        <w:rPr>
          <w:rFonts w:eastAsia="Arial" w:cs="Arial" w:ascii="Arial" w:hAnsi="Arial"/>
          <w:b w:val="false"/>
          <w:i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percentuale partecipazione espressa in lettere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) 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360" w:before="0" w:after="0"/>
        <w:ind w:left="0" w:right="51" w:hanging="0"/>
        <w:jc w:val="both"/>
        <w:rPr/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- descrizione di 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single"/>
          <w:vertAlign w:val="baseline"/>
        </w:rPr>
        <w:t>parte del servizio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che sarà eseguito direttamente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360" w:before="0" w:after="0"/>
        <w:ind w:left="0" w:right="51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______________________________________________________________________________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360" w:before="0" w:after="0"/>
        <w:ind w:left="0" w:right="51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______________________________________________________________________________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360" w:before="0" w:after="0"/>
        <w:ind w:left="0" w:right="51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/>
        <w:numPr>
          <w:ilvl w:val="0"/>
          <w:numId w:val="2"/>
        </w:numPr>
        <w:pBdr/>
        <w:spacing w:lineRule="auto" w:line="360" w:before="0" w:after="0"/>
        <w:ind w:left="360" w:right="51" w:hanging="36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___________________________________________________________________________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360" w:before="0" w:after="0"/>
        <w:ind w:left="0" w:right="51" w:hanging="0"/>
        <w:jc w:val="both"/>
        <w:rPr/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□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(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R.T.I.)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</w:t>
        <w:tab/>
        <w:t xml:space="preserve"> .……..% (</w:t>
      </w:r>
      <w:r>
        <w:rPr>
          <w:rFonts w:eastAsia="Arial" w:cs="Arial" w:ascii="Arial" w:hAnsi="Arial"/>
          <w:b w:val="false"/>
          <w:i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percentuale partecipazione espressa in lettere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) 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360" w:before="0" w:after="0"/>
        <w:ind w:left="0" w:right="51" w:hanging="0"/>
        <w:jc w:val="both"/>
        <w:rPr/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- descrizione di 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single"/>
          <w:vertAlign w:val="baseline"/>
        </w:rPr>
        <w:t>parte del servizio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che sarà eseguito direttamente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360" w:before="0" w:after="0"/>
        <w:ind w:left="0" w:right="51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______________________________________________________________________________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______________________________________________________________________________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360" w:before="0" w:after="0"/>
        <w:ind w:left="0" w:right="51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0" w:right="0" w:hanging="0"/>
        <w:jc w:val="left"/>
        <w:rPr/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□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(In caso di R.T.I. non costituito)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Con la presente offerta, le imprese sopra identificate assumono l’impegno, in caso di aggiudicazione della gara, a conformarsi alla disciplina di cui all’art. 48 del d.lgs. n. 50/2016 riguardante i raggruppamenti temporanei di concorrenti (R.T.I.).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0" w:right="0" w:hanging="0"/>
        <w:jc w:val="both"/>
        <w:rPr/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Il concorrente, ai sensi dell’art. 95, comma 10 del d.lgs. 50/2016 dichiara che i 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costi per i propri prestatori di lavoro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ammontano a euro …………….. (euro …........................................./00) e che gli 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oneri aziendali concernenti l’adempimento delle disposizioni in materia di salute e sicurezza sui luoghi di lavoro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ammontano a euro ………………………….……… (euro …........................................./00).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0" w:right="0" w:hanging="0"/>
        <w:jc w:val="both"/>
        <w:rPr/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I calcoli di cui sopra tengono conto dei seguenti elementi e fattori </w:t>
      </w:r>
      <w:r>
        <w:rPr>
          <w:rFonts w:eastAsia="Arial" w:cs="Arial" w:ascii="Arial" w:hAnsi="Arial"/>
          <w:b w:val="false"/>
          <w:i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(inserire breve e sintetica descrizione)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:</w:t>
        <w:tab/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______________________________________________________________________________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______________________________________________________________________________ 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______________________________________________________________________________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120" w:after="0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Luogo, data _____________ 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120" w:after="0"/>
        <w:ind w:left="0" w:right="0" w:hanging="0"/>
        <w:jc w:val="left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120" w:after="0"/>
        <w:ind w:left="0" w:right="0" w:hanging="0"/>
        <w:jc w:val="left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Società Assicuratrice</w:t>
        <w:tab/>
        <w:tab/>
        <w:tab/>
        <w:tab/>
        <w:tab/>
        <w:tab/>
        <w:t xml:space="preserve">  </w:t>
      </w:r>
    </w:p>
    <w:p>
      <w:pPr>
        <w:pStyle w:val="Normal"/>
        <w:keepNext w:val="false"/>
        <w:keepLines w:val="false"/>
        <w:pageBreakBefore w:val="false"/>
        <w:widowControl w:val="false"/>
        <w:pBdr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</w:tabs>
        <w:spacing w:lineRule="auto" w:line="240" w:before="0" w:after="0"/>
        <w:ind w:left="0" w:right="236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 w:val="false"/>
        <w:pBdr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</w:tabs>
        <w:spacing w:lineRule="auto" w:line="240" w:before="0" w:after="0"/>
        <w:ind w:left="0" w:right="236" w:hanging="0"/>
        <w:jc w:val="left"/>
        <w:rPr/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______________________</w:t>
        <w:tab/>
        <w:tab/>
        <w:tab/>
        <w:tab/>
        <w:tab/>
        <w:tab/>
        <w:t>(</w:t>
      </w:r>
      <w:r>
        <w:rPr>
          <w:rFonts w:eastAsia="Arial" w:cs="Arial" w:ascii="Arial" w:hAnsi="Arial"/>
          <w:b w:val="false"/>
          <w:i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firma digitale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)</w:t>
      </w:r>
    </w:p>
    <w:p>
      <w:pPr>
        <w:pStyle w:val="Normal"/>
        <w:keepNext w:val="false"/>
        <w:keepLines w:val="false"/>
        <w:pageBreakBefore w:val="false"/>
        <w:widowControl w:val="false"/>
        <w:pBdr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</w:tabs>
        <w:spacing w:lineRule="auto" w:line="240" w:before="0" w:after="0"/>
        <w:ind w:left="0" w:right="236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 w:val="false"/>
        <w:pBdr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</w:tabs>
        <w:spacing w:lineRule="auto" w:line="240" w:before="0" w:after="0"/>
        <w:ind w:left="0" w:right="236" w:hanging="0"/>
        <w:jc w:val="left"/>
        <w:rPr/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______________________</w:t>
        <w:tab/>
        <w:tab/>
        <w:tab/>
        <w:tab/>
        <w:tab/>
        <w:tab/>
        <w:t>(</w:t>
      </w:r>
      <w:r>
        <w:rPr>
          <w:rFonts w:eastAsia="Arial" w:cs="Arial" w:ascii="Arial" w:hAnsi="Arial"/>
          <w:b w:val="false"/>
          <w:i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firma digitale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)</w:t>
      </w:r>
    </w:p>
    <w:p>
      <w:pPr>
        <w:pStyle w:val="Normal"/>
        <w:keepNext w:val="false"/>
        <w:keepLines w:val="false"/>
        <w:pageBreakBefore w:val="false"/>
        <w:widowControl w:val="false"/>
        <w:pBdr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</w:tabs>
        <w:spacing w:lineRule="auto" w:line="240" w:before="0" w:after="0"/>
        <w:ind w:left="0" w:right="236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 w:val="false"/>
        <w:pBdr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</w:tabs>
        <w:spacing w:lineRule="auto" w:line="240" w:before="0" w:after="0"/>
        <w:ind w:left="0" w:right="236" w:hanging="0"/>
        <w:jc w:val="left"/>
        <w:rPr/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______________________</w:t>
        <w:tab/>
        <w:tab/>
        <w:tab/>
        <w:tab/>
        <w:tab/>
        <w:tab/>
        <w:t>(</w:t>
      </w:r>
      <w:r>
        <w:rPr>
          <w:rFonts w:eastAsia="Arial" w:cs="Arial" w:ascii="Arial" w:hAnsi="Arial"/>
          <w:b w:val="false"/>
          <w:i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firma digitale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)</w:t>
      </w:r>
    </w:p>
    <w:p>
      <w:pPr>
        <w:pStyle w:val="Normal"/>
        <w:keepNext w:val="false"/>
        <w:keepLines w:val="false"/>
        <w:pageBreakBefore w:val="false"/>
        <w:widowControl w:val="false"/>
        <w:pBdr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</w:tabs>
        <w:spacing w:lineRule="auto" w:line="240" w:before="0" w:after="0"/>
        <w:ind w:left="0" w:right="236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 w:val="false"/>
        <w:pBdr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</w:tabs>
        <w:spacing w:lineRule="auto" w:line="240" w:before="0" w:after="0"/>
        <w:ind w:left="0" w:right="236" w:hanging="0"/>
        <w:jc w:val="left"/>
        <w:rPr/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______________________</w:t>
        <w:tab/>
        <w:tab/>
        <w:tab/>
        <w:tab/>
        <w:tab/>
        <w:tab/>
        <w:t>(</w:t>
      </w:r>
      <w:r>
        <w:rPr>
          <w:rFonts w:eastAsia="Arial" w:cs="Arial" w:ascii="Arial" w:hAnsi="Arial"/>
          <w:b w:val="false"/>
          <w:i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firma digitale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)</w:t>
      </w:r>
    </w:p>
    <w:p>
      <w:pPr>
        <w:pStyle w:val="Normal"/>
        <w:keepNext w:val="false"/>
        <w:keepLines w:val="false"/>
        <w:pageBreakBefore w:val="false"/>
        <w:widowControl w:val="false"/>
        <w:pBdr/>
        <w:spacing w:lineRule="auto" w:line="240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 w:val="false"/>
        <w:pBdr/>
        <w:spacing w:lineRule="auto" w:line="240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sectPr>
          <w:headerReference w:type="default" r:id="rId2"/>
          <w:footerReference w:type="default" r:id="rId3"/>
          <w:type w:val="nextPage"/>
          <w:pgSz w:w="11906" w:h="16838"/>
          <w:pgMar w:left="1134" w:right="1134" w:header="708" w:top="1417" w:footer="708" w:bottom="1134" w:gutter="0"/>
          <w:pgNumType w:start="1" w:fmt="decimal"/>
          <w:formProt w:val="false"/>
          <w:textDirection w:val="lrTb"/>
          <w:docGrid w:type="default" w:linePitch="100" w:charSpace="8192"/>
        </w:sectPr>
        <w:pStyle w:val="Normal"/>
        <w:keepNext w:val="false"/>
        <w:keepLines w:val="false"/>
        <w:pageBreakBefore w:val="false"/>
        <w:widowControl w:val="false"/>
        <w:pBdr/>
        <w:spacing w:lineRule="auto" w:line="240" w:before="0" w:after="0"/>
        <w:ind w:left="0" w:right="0" w:hanging="0"/>
        <w:jc w:val="both"/>
        <w:rPr>
          <w:rFonts w:ascii="Arial" w:hAnsi="Arial" w:eastAsia="Arial" w:cs="Arial"/>
          <w:b/>
          <w:b/>
          <w:i/>
          <w:i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/>
          <w:i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N.B.: Nel caso di Coassicurazione e di R.T.I. già costituito l’offerta economica deve essere firmata dalla sola impresa delegataria/mandataria, mentre nel caso di R.T.I. non ancora formalmente costituito la stessa offerta economica deve essere sottoscritta da ciascun rappresentante legale delle Compagnie raggruppande o da loro procuratore, allegando copia di documento di riconoscimento del dichiarante e, nel caso di sottoscrizione da parte di un procuratore, della copia della procura.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240" w:after="60"/>
        <w:ind w:left="0" w:right="0" w:hanging="0"/>
        <w:jc w:val="left"/>
        <w:rPr>
          <w:rFonts w:ascii="Calibri" w:hAnsi="Calibri" w:eastAsia="Calibri" w:cs="Calibri"/>
          <w:b/>
          <w:b/>
          <w:i/>
          <w:i/>
          <w:sz w:val="26"/>
          <w:szCs w:val="26"/>
        </w:rPr>
      </w:pPr>
      <w:r>
        <w:rPr>
          <w:rFonts w:eastAsia="Calibri" w:cs="Calibri"/>
          <w:b/>
          <w:i/>
          <w:sz w:val="26"/>
          <w:szCs w:val="26"/>
        </w:rPr>
        <w:t>ARPAE Emilia Romagna - ELENCO VEICOLI di proproetà - Allegato al capitolato tecnico dell’assicurazione RCA/ARD cumulativa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240" w:after="60"/>
        <w:ind w:left="0" w:right="0" w:hanging="0"/>
        <w:jc w:val="left"/>
        <w:rPr>
          <w:rFonts w:ascii="Calibri" w:hAnsi="Calibri" w:eastAsia="Calibri" w:cs="Calibri"/>
          <w:b/>
          <w:b/>
          <w:i/>
          <w:i/>
          <w:sz w:val="26"/>
          <w:szCs w:val="26"/>
        </w:rPr>
      </w:pPr>
      <w:r>
        <w:rPr>
          <w:rFonts w:eastAsia="Calibri" w:cs="Calibri"/>
          <w:b/>
          <w:i/>
          <w:sz w:val="26"/>
          <w:szCs w:val="26"/>
        </w:rPr>
      </w:r>
    </w:p>
    <w:tbl>
      <w:tblPr>
        <w:tblW w:w="14282" w:type="dxa"/>
        <w:jc w:val="left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100" w:type="dxa"/>
          <w:left w:w="90" w:type="dxa"/>
          <w:bottom w:w="100" w:type="dxa"/>
          <w:right w:w="100" w:type="dxa"/>
        </w:tblCellMar>
      </w:tblPr>
      <w:tblGrid>
        <w:gridCol w:w="384"/>
        <w:gridCol w:w="1381"/>
        <w:gridCol w:w="1621"/>
        <w:gridCol w:w="1748"/>
        <w:gridCol w:w="1368"/>
        <w:gridCol w:w="533"/>
        <w:gridCol w:w="1048"/>
        <w:gridCol w:w="470"/>
        <w:gridCol w:w="496"/>
        <w:gridCol w:w="544"/>
        <w:gridCol w:w="740"/>
        <w:gridCol w:w="826"/>
        <w:gridCol w:w="667"/>
        <w:gridCol w:w="729"/>
        <w:gridCol w:w="950"/>
        <w:gridCol w:w="777"/>
      </w:tblGrid>
      <w:tr>
        <w:trPr>
          <w:trHeight w:val="735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N°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Sede settore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TIPO VEICOLO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MODELLO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TARGA</w:t>
            </w: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 xml:space="preserve">CV - Q.li - CC </w:t>
            </w:r>
          </w:p>
        </w:tc>
        <w:tc>
          <w:tcPr>
            <w:tcW w:w="10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PRIMA IMMATR.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BM</w:t>
            </w:r>
          </w:p>
        </w:tc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INC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FUR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EV.S.P.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EV.NAT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Kasko</w:t>
            </w:r>
          </w:p>
        </w:tc>
        <w:tc>
          <w:tcPr>
            <w:tcW w:w="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Gancio Traino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 xml:space="preserve"> </w:t>
            </w:r>
            <w:r>
              <w:rPr>
                <w:rFonts w:eastAsia="Calibri" w:cs="Calibri"/>
                <w:b/>
                <w:i/>
                <w:sz w:val="16"/>
                <w:szCs w:val="16"/>
              </w:rPr>
              <w:t xml:space="preserve">Valore  Comm. 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 xml:space="preserve"> </w:t>
            </w:r>
            <w:r>
              <w:rPr>
                <w:rFonts w:eastAsia="Calibri" w:cs="Calibri"/>
                <w:b/>
                <w:i/>
                <w:sz w:val="16"/>
                <w:szCs w:val="16"/>
              </w:rPr>
              <w:t xml:space="preserve">Premio Annuo lordo </w:t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Parma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AUTOVETTURA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PANDA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BN295SL</w:t>
            </w: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12</w:t>
            </w:r>
          </w:p>
        </w:tc>
        <w:tc>
          <w:tcPr>
            <w:tcW w:w="1048" w:type="dxa"/>
            <w:tcBorders>
              <w:top w:val="single" w:sz="8" w:space="0" w:color="00000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22/6/05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496" w:type="dxa"/>
            <w:tcBorders>
              <w:top w:val="single" w:sz="8" w:space="0" w:color="00000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00000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Parma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AUTOVETTURA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PANDA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BN296SL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12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22/6/05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Parma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AUTOVETTURA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MULTIPLA BIPOWER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BZ266ZH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17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mar.2002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Parma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AUTOVETTURA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PUNTO NATURAL POWER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CM030ET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14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febb. 2004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Parma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AUTOCARRO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DOBLO' CARGO BIPOWER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CK506LN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/>
            </w:pPr>
            <w:hyperlink r:id="rId4">
              <w:r>
                <w:rPr>
                  <w:rStyle w:val="ListLabel20"/>
                  <w:rFonts w:eastAsia="Calibri" w:cs="Calibri"/>
                  <w:b/>
                  <w:i/>
                  <w:color w:val="1155CC"/>
                  <w:sz w:val="6"/>
                  <w:szCs w:val="6"/>
                </w:rPr>
                <w:t>Q.li</w:t>
              </w:r>
            </w:hyperlink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febb. 2004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Parma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AUTOVETTURA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MULTIPLA BIPOWER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CT286RM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14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febb. 2005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7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Parma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AUTOVETTURA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PUNTO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DF500CD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14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nov.2006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8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Parma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AUTOVETTURA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PANDA 2a SERIE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DS789FS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14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sett. 2008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9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Parma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AUTOCARRO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PANDA VAN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DS786FS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Q.li 14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1/8/08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10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Parma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AUTOCARRO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DUCATO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DS024FT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Q.li 30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1/10/08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11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Parma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AUTOVETTURA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PANDA 4X4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ED163WM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15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agos.2010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12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Parma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AUTOVETTURA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PANDA 4X4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ED826HZ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15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1/7/10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13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Parma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AUTOCARRO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PANDA VAN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FK287EH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Qli 16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lug.2017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14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Parma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AUTOCARRO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DOBLO'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FK708EH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Q.li 21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ago.2017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15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Parma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AUTOCARRO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DOBLO'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FK725EH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Q.li 21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lug.2017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16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Parma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AUTOV. SPEC.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IVECO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PR590459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Q.li 35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mag.2018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10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17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Parma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AUTOCARRO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PEUGEOT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FV270XM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Q.li 35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mag.2018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12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X</w:t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X</w:t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X</w:t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X</w:t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NO</w:t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 xml:space="preserve">  </w:t>
            </w:r>
            <w:r>
              <w:rPr>
                <w:rFonts w:eastAsia="Calibri" w:cs="Calibri"/>
                <w:b/>
                <w:i/>
                <w:sz w:val="16"/>
                <w:szCs w:val="16"/>
              </w:rPr>
              <w:t>50.220,00</w:t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18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Parma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AUTOCARRO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Doblò Cargo Combi CH1 Easy 1.3 Mj 95 CV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GG244FX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22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22/7/21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14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19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Parma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AUTOVETTURA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VOLKSWAGEN E-UP ELETTRICA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GF067VZ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Qli 15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21/9/21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14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20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Parma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AUTOVETTURA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Panda 0.9 Twinair Metano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GG392XR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11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27/10/21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14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SAC Parma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AUTOVETTURA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Panda 0.9 Twinair Metano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GC438KD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14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28/12/20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14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Parma Idro meteo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AUTOVETTURA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DOBLO'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BZ870JK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19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24/6/05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Parma Idro meteo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AUTOVETTURA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DUSTER 1.5 DCI 115CV DIESEL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GC844KY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q.LI 14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22/1/21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14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Forlì Cesena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AUTOCARRO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DUCATO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FO869487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Q.li 30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14/6/05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Forlì Cesena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AUTOCARRO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RENAULT TRAFIC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AS529JB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Q.li 23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19/6/05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11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Forlì Cesena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AUTOVETTURA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PANDA 4X4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BT834RW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13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23/6/05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Forlì Cesena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AUTOCARRO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DOBLO' CARGO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CK505LN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/>
            </w:pPr>
            <w:hyperlink r:id="rId5">
              <w:r>
                <w:rPr>
                  <w:rStyle w:val="ListLabel20"/>
                  <w:rFonts w:eastAsia="Calibri" w:cs="Calibri"/>
                  <w:b/>
                  <w:i/>
                  <w:color w:val="1155CC"/>
                  <w:sz w:val="6"/>
                  <w:szCs w:val="6"/>
                </w:rPr>
                <w:t>Q.li</w:t>
              </w:r>
            </w:hyperlink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febbr. 2004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Forlì Cesena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AUTOCARRO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DOBLO' CARGO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CK504LN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/>
            </w:pPr>
            <w:hyperlink r:id="rId6">
              <w:r>
                <w:rPr>
                  <w:rStyle w:val="ListLabel20"/>
                  <w:rFonts w:eastAsia="Calibri" w:cs="Calibri"/>
                  <w:b/>
                  <w:i/>
                  <w:color w:val="1155CC"/>
                  <w:sz w:val="6"/>
                  <w:szCs w:val="6"/>
                </w:rPr>
                <w:t>Q.li</w:t>
              </w:r>
            </w:hyperlink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febbr. 2004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Forlì Cesena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AUTOVETTURA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PUNTO BIPOWER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CT279RM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14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febbr. 2005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7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Forlì Cesena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AUTOCARRO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DOBLO' CARGO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CS689DK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Q.li 21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1/3/05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8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Forlì Cesena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AUTOVETTURA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PUNTO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DB143EV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14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nov.2006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9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Forlì Cesena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AUTOVETTURA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PANDA 2a SERIE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DK210ZY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14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ott.2007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10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Forlì Cesena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AUTOVETTURA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PANDA 2a SERIE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DS790FS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14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sett. 2008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11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Forlì Cesena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AUTOCARRO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IVECO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ED013WR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Q.li 30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sett.2010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12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Forlì Cesena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AUTOCARRO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DOBLO' CARGO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ED015WR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Q.li 22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sett.2010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13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Forlì Cesena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AUTOCARRO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DOBLO' COMBI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ED834HZ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Q.li 22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1/7/10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14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Forlì Cesena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AUTOVETTURA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PANDA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BN314SK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12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22/6/05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15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Forlì Cesena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AUTOCARRO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DOBLO'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FK706EH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Qli 21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lug.2017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12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16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Forlì Cesena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AUTOCARRO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PANDA VAN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FK292EH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Qli 16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lug.2017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9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17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Forlì Cesena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AUTOCARRO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PANDA VAN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FK127RZ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Qli 16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lug.2017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18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Forlì Cesena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AUTOCARRO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DOBLO'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FK131RZ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Qli 24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lug.2017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19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Forlì Cesena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AUTOVETTURA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Panda 4X4 85Cv Benzina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GC549KD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14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26/11/20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14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20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Forlì Cesena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AUTOVETTURA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Panda 4X4 85Cv Benzina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GC547KD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14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26/11/20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14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21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Forlì Cesena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AUTOVETTURA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Panda 0.9 Twinair Metano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GG390XR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11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27/10/21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14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Oceanografica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AUTOVETTURA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MAREA 110 JTD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CD727WZ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19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ott.2002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Oceanografica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AUTOCARRO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PUNTO VAN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FK565EH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Qli 16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lug.2017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Oceanografica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AUTOCARRO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Doblò Cargo Combi CH1 Easy 1.3 Mj 95 CV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GG246FX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22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22/7/21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14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Ferrara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AUTOCARRO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FORD WAGON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BZ103JZ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27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apr.2002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Ferrara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AUTOVETTURA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DOBLO' BIPOWER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CS238FC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17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ott.2004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Ferrara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AUTOVETTURA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PUNTO BIPOWER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CT285RM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14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genn. 2005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Ferrara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AUTOVETTURA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DOBLO' BIPOWER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CT590YV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17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febb.2005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Ferrara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AUTOVETTURA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PUNTO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DB960ET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14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nov.2006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7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Ferrara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AUTOVETTURA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DOBRLO' 2a SERIE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DK205ZY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17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ott.2007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8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Ferrara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AUTOVETTURA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DOBLO'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DM401VJ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17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genn.2008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9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Ferrara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AUTOCARRO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DOBLO' COMBI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ED832HZ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Q.li 22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1/7/10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10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Ferrara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AUTOCARRO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DOBLO' COMBI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ED831HZ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Q.li 22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1/7/10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11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Ferrara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NATANTE/Motore Marino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AMOV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BZBD1303059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12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Ferrara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NATANTE/Motore Marino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HONDA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BARJ1402553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22 HP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13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Ferrara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RIMORCHIO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ELLEBI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AB65310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Q.li 4,5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21/6/05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12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14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Ferrara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NATANTE/Motore Marino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AMOV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0502F681199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15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Ferrara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NATANTE/Motore Marino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AMOV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6H5000728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16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Ferrara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AUTOVETTURA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PANDA 1.1 ACTUAL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CH829HY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13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25/6/05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8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17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Ferrara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AUTOVETTURA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GRANDE PUNTO 1.2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DR305BB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19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30/6/05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8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18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Ferrara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AUTOCARRO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DOBLO'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FK695EH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Qli 21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lug.2017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9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19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Ferrara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AUTOCARRO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DOBLO'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FK688EH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Qli 21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lug.2017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9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20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Ferrara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AUTOCARRO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DOBLO'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FK696EH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Qli 21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lug.2017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9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21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Ferrara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AUTOCARRO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ISUZU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FK437VA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Q.li 30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lug.2017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10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22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Ferrara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AUTOVETTURA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PANDA 1.2 4x4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FX976AD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14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nov.2019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13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23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Ferrara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AUTOVETTURA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FITA DOBLO CARGO 1.4. METANO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GC613KD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q.LI 24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4/12/20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14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24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Ferrara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AUTOCARRO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Doblò Cargo Combi CH1 Easy 1.3 Mj 95 CV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GG247FX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22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22/7/21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14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25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Ferrara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AUTOVETTURA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Panda 0.9 Twinair Metano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GG391XR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11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27/10/21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14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Rimini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AUTOCARRO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DUCATO 230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FT204TJ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Q.li 42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11/7/05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Rimini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AUTOVETTURA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LAND ROVER DEFENDER SW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ZA742PK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23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giu.2002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Rimini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AUTOVETTURA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PUNTO NAT. POWER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CM800WC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14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1/3/04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Rimini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AUTOVETTURA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DOBLO' BIPOWER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CS244FC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17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ott.2004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Rimini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AUTOCARRO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DUCATO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AK302KS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Q.li 33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giug. 1996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Rimini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AUTOVETTURA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DOBLO' 1.3 MJT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DM405VJ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15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genn.2008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7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Rimini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AUTOVETTURA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PANDA 4X4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ED164WM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15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agos.2010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8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Rimini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AUTOVETTURA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PANDA 4X4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ED162WM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15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agos.2010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9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Rimini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AUTOVETTURA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PANDA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ED815HZ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14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1/7/10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10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Rimini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AUTOCARRO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DOBLO'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FK690EH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Qli 21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lug.2017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9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11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Rimini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AUTOCARRO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DOBLO'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FK689EH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Qli 21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lug.2017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9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12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Rimini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AUTOCARRO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PANDA VAN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FK291EH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Qli 16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lug.2017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13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Rimini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AUTOV. SPEC.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DUCATO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CH849WY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Q.li 35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lug.2003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10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14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Rimini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AUTOVETTURA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PANDA 4X4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GC550KD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26/11/20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14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15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Rimini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AUTOVETTURA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VOLKSWAGEN E-UP ELETTRICA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GF031VZ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Qli 15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21/9/21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14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Ravenna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AUTOCARRO USO SPEC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DUCATO GRAN VOLUME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BS127YY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Q.li 35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25/6/05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11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Ravenna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AUTOCARRO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DOBLO' CARGO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FP715ZP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/>
            </w:pPr>
            <w:hyperlink r:id="rId7">
              <w:r>
                <w:rPr>
                  <w:rStyle w:val="ListLabel20"/>
                  <w:rFonts w:eastAsia="Calibri" w:cs="Calibri"/>
                  <w:b/>
                  <w:i/>
                  <w:color w:val="1155CC"/>
                  <w:sz w:val="6"/>
                  <w:szCs w:val="6"/>
                </w:rPr>
                <w:t>Q.li</w:t>
              </w:r>
            </w:hyperlink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febbr. 2004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Ravenna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AUTOVETTURA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PUNTO BIPOWER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CT283RM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14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febbr.2005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Ravenna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AUTOVETTURA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PANDA 2a SERIE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DK209ZY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14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ott.2007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7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Ravenna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AUTOCARRO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DOBLO'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DL977VS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Q.li 21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nov.2007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Ravenna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AUTOVETTURA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DOBLO'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DM402VJ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17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genn.2008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7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Ravenna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AUTOCARRO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DUCATO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DV930GY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Q.li 30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1/2/09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8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Ravenna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AUTOCARRO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PANDA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EA445EY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Q.li 15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genn.2010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11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9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Ravenna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AUTOCARRO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DOBLO' COMBI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ED835HZ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Q.li 22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1/7/10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10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Ravenna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AUTOVETTURA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PANDA DYNAMIC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ED819HZ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14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1/7/10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11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Ravenna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AUTOVEICOLO PER USO SPECIALE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DUCATO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AW782DC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35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20/6/05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12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Ravenna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AUTOCARRO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DOBLO'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FK707EH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Qli 21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lug.2017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13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Ravenna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AUTOCARRO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PUNTO VAN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FK564EH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Qli 16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lug.2017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9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14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Ravenna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AUTOVETTURA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DOBLO' 1.6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GA810FY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17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febbr.2020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13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15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Ravenna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AUTOCARRO C-PRO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PANDA VAN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GB095WK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Q.LI 15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lug.2010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13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16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Ravenna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AUTOVETTURA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FITA DOBLO CARGO 1.4. METANO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GC614KD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q.LI 24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4/12/20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14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17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Ravenna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AUTOVETTURA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Panda 4X4 85Cv Benzina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GC561KD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14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26/11/20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14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18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Ravenna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AUTOVETTURA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Panda 4X4 85Cv Benzina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GC548KD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14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26/11/20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14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19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Ravenna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AUTOCARRO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Doblò Cargo Combi CH1 Easy 1.3 Mj 95 CV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GG248FX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22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22/7/21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14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Reggio Emilia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AUTOVETTURA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PUNTO BIPOWER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CR719KE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14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ott.2004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Reggio Emilia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AUTOVETTURA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PUNTO BIPOWER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CT272RM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14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febb.2005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Reggio Emilia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AUTOVETTURA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PUNTO BIPOWER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CT273RM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14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febb.2005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Reggio Emilia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AUTOVETTURA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PUNTO BIPOWER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CT274RM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14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febb.2005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Reggio Emilia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AUTOCARRO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DOBLO' BIPOWER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CS688DK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Q.li 21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1/3/05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Reggio Emilia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AUTOVETTURA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PANDA YOUNG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CC834BT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13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ago.2002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7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Reggio Emilia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AUTOVETTURA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PANDA YOUNG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CC833BT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13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ago.2002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8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Reggio Emilia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AUTOVETTURA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PANDA 2a SERIE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DK206ZY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14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ott.2007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9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Reggio Emilia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AUTOVETTURA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PANDA 2a SERIE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DK208ZY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14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ott.2007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10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Reggio Emilia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AUTOVETTURA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DOBLO'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DM404VJ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17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genn.2008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11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Reggio Emilia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AUTOCARRO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PANDA VAN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DS787FS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Qli 14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ago.2008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12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Reggio Emilia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AUTOCARRO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PANDA VAN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DS788FS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Q.li 14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1/8/08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13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Reggio Emilia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AUTOCARRO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DUCATO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DS023FT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Q.li 30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1/10/08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14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Reggio Emilia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AUTOCARRO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PANDA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EA443EY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Q.li 15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genn.2010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15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Reggio Emilia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AUTOCARRO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PANDA VAN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ED828HZ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Q.li 15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1/7/10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7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16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Reggio Emilia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AUTOCARRO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PANDA VAN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ED829HZ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Q.li 15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1/7/10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17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Reggio Emilia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AUTOCARRO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DUCATO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ED014WR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Q.li 30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sett.2010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7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18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Reggio Emilia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AUTOCARRO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DOBLO'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FK685EH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Qli 21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lug.2017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9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19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Reggio Emilia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AUTOCARRO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PUNTO VAN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FK563EH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Qli 16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lug.2017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9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20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Reggio Emilia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AUTOCARRO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DOBLO'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FK683EH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Qli 21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lug.2017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9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21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Reggio Emilia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autoveicolo uso speciale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IVECO -35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EA352BX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Qli 35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mar.2012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13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X</w:t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X</w:t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X</w:t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X</w:t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NO</w:t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NO</w:t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 xml:space="preserve">  </w:t>
            </w:r>
            <w:r>
              <w:rPr>
                <w:rFonts w:eastAsia="Calibri" w:cs="Calibri"/>
                <w:b/>
                <w:i/>
                <w:sz w:val="16"/>
                <w:szCs w:val="16"/>
              </w:rPr>
              <w:t>69.052,00</w:t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22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Reggio Emilia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AUTOCARRO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Doblò Cargo Combi CH1 Easy 1.3 Mj 95 CV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GG250FX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22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22/7/21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14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Piacenza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AUTOVETTURA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MULTIPLA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BX220YM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17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23/6/05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Piacenza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AUTOVETTURA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PANDA 4x4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BT828RW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13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23/6/05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Piacenza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AUTOCARRO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LAND ROVER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ZA154WK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Q.li 34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nov.2010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Piacenza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AUTOCARRO CONTO PR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RENAULT MASTER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CD775WD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Q.li 35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nov.2003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11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Piacenza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AUTOVETTURA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PUNTO NATURAL POWER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CM967ES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14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febb.2004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7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Piacenza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AUTOVETTURA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DOBLO' BIPOWER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CS234FC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17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ott.2004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8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Piacenza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AUTOVETTURA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 PUNTO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DB248EV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14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nov.2006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9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Piacenza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AUTOVETTURA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PANDA 2a SERIE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DK207ZY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14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ott.2007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10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Piacenza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AUTOVETTURA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PANDA 2a SERIE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DW244CB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14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giu.2009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11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Piacenza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AUTOCARRO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DOBLO' COMBI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ED833HZ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Q.li 34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1/7/10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12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SI</w:t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12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Piacenza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AUTOVETTURA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PANDA DYNAMIC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ED818HZ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14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1/7/10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13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Piacenza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RIMORCHIO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TECNOCARAVAN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XA844EE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Q.li 13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8/7/05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12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14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Piacenza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AUTOCARRO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DOBLO'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FK684EH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Qli 21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lug.2017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15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Piacenza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AUTOCARRO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PANDA VAN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FK286EH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Qli 16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lug.2017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16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Piacenza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AUTOCARRO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PUNTO VAN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FK566EH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Qli 16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lug.2017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9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17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Piacenza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AUTOV. SPEC.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DUCATO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AH879DZ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Q.li 35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lug.1996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10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18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Piacenza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AUTOCARRO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263 WXR1B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FM302EH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Q.li 35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gen.2018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11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SI</w:t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19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Piacenza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AUTOCARRO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Doblò Cargo Combi CH1 Easy 1.3 Mj 95 CV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GG245FX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22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22/7/21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14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20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Piacenza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AUTOVETTURA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Panda 0.9 Twinair Metano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GC437KD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14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28/12/20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14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21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Piacenza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AUTOVETTURA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Panda 0.9 Twinair Metano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GC436KD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14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28/12/20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14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22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Piacenza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AUTOVETTURA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Panda 0.9 Twinair Metano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GG393XR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11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27/10/21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14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Modena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AUTOVETTURA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LAND ROVER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ZA717LW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23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dic.2001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Modena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AUTOVETTURA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PANDA 4X4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BN315SK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13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23/6/05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Modena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AUTOVETTURA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PUNTO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CM029ET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14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febb.2004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Modena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AUTOVETTURA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PUNTO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CM824WC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14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1/3/04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Modena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AUTOVETTURA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PUNTO BIPOWER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CT284RM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14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febbr. 2005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7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Modena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AUTOCARRO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DOBLO'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DL975VS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Qli 21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nov.2007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8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Modena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AUTOCARRO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DUCATO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DV931GY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Qli 30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feb.2009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7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9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Modena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AUTOVETTURA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PANDA 2a Serie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DW246CB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14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giu.2009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10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Modena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AUTOVETTURA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PANDA 4X4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ED825HZ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15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1/7/10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11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Modena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AUTOCARRO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DUCATO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EH113WN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Q.li 30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apr.2011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12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Modena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AUTOVETTURA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PUNTO BIPOWER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CT280RM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14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genn. 2005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13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Modena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AUTOVETTURA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NUOVA PANDA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CL602BE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13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26/6/05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14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Modena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AUTOCARRO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DUCATO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DR782PR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Qli 30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30/6/05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15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Modena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AUTOCARRO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DOBLO'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FK686EH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Qli 21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lug.2017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16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Modena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AUTOCARRO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DOBLO'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FK687EH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Qli 21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lug.2017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17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Modena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AUTOCARRO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PANDA VAN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FK288EH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Qli 16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lug.2017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18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Modena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AUTOCARRO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DOBLO'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FP475CP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Q.LI 35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10/7/05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13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19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Modena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AUTOCARRO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Doblò Cargo Combi CH1 Easy 1.3 Mj 95 CV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GG908FW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22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22/7/21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14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20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Modena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AUTOVETTURA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Panda 0.9 Twinair Metano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GC434KD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14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28/12/20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14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21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Modena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AUTOVETTURA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Panda1.2 GPL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GD680NF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14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18/12/20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14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22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Modena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AUTOVETTURA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Panda 4X4 85Cv Benzina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GC560KD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14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26/11/20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14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23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Modena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AUTOVETTURA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Panda 4X4 85Cv Benzina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GC559KD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14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26/11/20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14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24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Modena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AUTOVETTURA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Panda 4X4 85Cv Benzina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GD945NF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14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18/2/21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14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25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Modena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AUTOVETTURA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VOLKSWAGEN E-UP ELETTRICA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GF057VZ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Q.li 15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21/9/21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14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SAC Modena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AUTOVETTURA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Panda 0.9 Twinair Metano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GC433KD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14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28/12/20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14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Bologna Triachini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AUTOCARRO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FORD TRANSIT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BF572XB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Q.li 35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21/6/05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11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Bologna Triachini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AUTOVETTURA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PORTER PIAGGIO ELETTRICO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BW605TY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8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nov.2001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Bologna Triachini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AUTOVETTURA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LAND ROVER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ZA716LW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23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dic.2001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SI</w:t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Bologna Triachini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AUTOVETTURA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PUNTO BIPOWER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CT278RM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14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febbr. 2005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Bologna Triachini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AUTOVETTURA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PUNTO BIPOWER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CT277RM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14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febbr. 2005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7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Bologna Triachini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AUTOVETTURA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DOBLO' BIPOWER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CS236FC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17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ott.2004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8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Bologna Triachini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AUTOVETTURA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PANDA 2a SERIE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DK200ZY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14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ott.2007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9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Bologna Triachini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AUTOVETTURA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PANDA 2a SERIE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DK201ZY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14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ott.2007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10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Bologna Triachini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AUTOVETTURA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PUNTO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DF501CD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14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nov.2006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11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Bologna Triachini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AUTOCARRO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DOBLO'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DL976VS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Qli 21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nov.2007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12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Bologna Triachini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AUTOCARRO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DUCATO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DS853FS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Q.li 30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sett. 2008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13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Bologna Triachini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AUTOVETTURA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PANDA 2a Serie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DW245CB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14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giu.2009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14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Bologna Triachini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AUTOVEICOLO SPECIALE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IVECO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DY160BP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Q.li 52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dic.2009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10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x</w:t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x</w:t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x</w:t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x</w:t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 xml:space="preserve">  </w:t>
            </w:r>
            <w:r>
              <w:rPr>
                <w:rFonts w:eastAsia="Calibri" w:cs="Calibri"/>
                <w:b/>
                <w:i/>
                <w:sz w:val="16"/>
                <w:szCs w:val="16"/>
              </w:rPr>
              <w:t>37.494,90</w:t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15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Bologna Triachini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AUTOVETTURA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PANDA 4X4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ED824HZ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15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lug.2010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16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Bologna Triachini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AUTOVETTURA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PANDA DYNAMIC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ED814HZ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14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lug.2010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17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Bologna Triachini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AUTOVETTURA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PANDA DYNAMIC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ED813HZ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14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lug.2010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18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Bologna Triachini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AUTOVEICOLO SPECIALE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IVECO DAILY 50C14G/P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DF266ZA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Q.li 52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apr.2007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x</w:t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x</w:t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x</w:t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x</w:t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 xml:space="preserve">  </w:t>
            </w:r>
            <w:r>
              <w:rPr>
                <w:rFonts w:eastAsia="Calibri" w:cs="Calibri"/>
                <w:b/>
                <w:i/>
                <w:sz w:val="16"/>
                <w:szCs w:val="16"/>
              </w:rPr>
              <w:t>36.016,65</w:t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19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Bologna Triachini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CARRELLO PORTAIMBARC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CRESCI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AF88094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Q.li 6,50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giu.2011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20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Bologna Triachini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NATANTE/Motore Marino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MERCURY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0R403386</w:t>
            </w:r>
          </w:p>
        </w:tc>
        <w:tc>
          <w:tcPr>
            <w:tcW w:w="1581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POT. DIC. 7,30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21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Bologna Triachini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AUTOCARRO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DOBLO'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FK693EH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Qli 21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lug.2017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22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Bologna Triachini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AUTOCARRO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DOBLO'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FK694EH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Qli 21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lug.2017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9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23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Bologna Triachini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AUTOCARRO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PANDA VAN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FK290EH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Qli 16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lug.2017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9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24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Bologna Triachini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AUTOCARRO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PANDA VAN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FK289EH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Qli 16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lug.2017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25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Bologna Triachini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AUTOCARRO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DOBLO'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FR196GT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Q.li 35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lug.2018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10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26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Bologna Triachini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AUTOCARRO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Doblò Cargo Combi CH1 Easy 1.3 Mj 95 CV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GG907FW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22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22/7/21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14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27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Bologna Triachini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AUTOVETTURA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Panda 4X4 85Cv Benzina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GC633KH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14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12/11/20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14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28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Bologna Triachini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AUTOVETTURA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Panda 4X4 85Cv Benzina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GC693KH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14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12/11/20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14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29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Bologna Triachini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AUTOVETTURA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Panda 4X4 85Cv Benzina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GC558KD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14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26/11/20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14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30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Bologna Triachini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AUTOVETTURA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Fiorino Cargo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GC743KH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Ql.i 17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12/11/20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14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31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Bologna Triachini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AUTOVETTURA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Panda 4X4 85Cv Benzina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GC557KD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14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26/11/20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14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32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Bologna Triachini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AUTOVETTURA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Panda 0.9 Twinair Metano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GC435KD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14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28/12/20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14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33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Bologna Triachini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AUTOVETTURA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VOLKSWAGEN E-UP ELETTRICA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GF072VZ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Ql.i 15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21/9/21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14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Bologna Via Po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AUTOVETTURA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PANDA 2a Serie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DW243CB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14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giu.2009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Bologna Via Po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AUTOVETTURA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TOYOTA YARIS HYBRID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GA372BM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16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magg.2020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13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Bologna Via Po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AUTOVETTURA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VOLKSWAGEN ID.4 ELETTRICA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GF055VZ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Ql.i 24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21/9/21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14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Bologna Dir. Tecnica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AUTOCARRO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PUNTO VAN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FK567EH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Qli 16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lug.2017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Bologna Dir. Tecnica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AUTOCARRO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PUNTO VAN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FK572EH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Qli 16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lug.2017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9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Bologna Idro Meteo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AUTOVETTURA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PIAGGIO PORTER CLASS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CB940HX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8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giu.2002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Bologna Idro Meteo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AUTOCARRO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DOBLO'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DS060TC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Q.li 21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1/10/08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Bologna Idro Meteo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AUTOVETTURA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LAND ROVER DEFENDER SW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ZA743PK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23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magg.2002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Bologna Idro Meteo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AUTOCARRO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DOBLO'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FK691EH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Qli 21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lug.2017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Bologna Idro Meteo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AUTOCARRO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DOBLO'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FK692EH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Qli 21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lug.2017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9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755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Bologna Idro Meteo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AUTOVETTURA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DUSTER 1.5 DCI 115CV DIESEL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GC830KY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q.LI 14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22/1/21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14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  <w:tr>
        <w:trPr>
          <w:trHeight w:val="755" w:hRule="atLeast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7</w:t>
            </w:r>
          </w:p>
        </w:tc>
        <w:tc>
          <w:tcPr>
            <w:tcW w:w="1381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Bologna Idro Meteo</w:t>
            </w:r>
          </w:p>
        </w:tc>
        <w:tc>
          <w:tcPr>
            <w:tcW w:w="16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000000"/>
              <w:insideH w:val="single" w:sz="8" w:space="0" w:color="80808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AUTOCARRO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Fiat Doblò</w:t>
            </w:r>
          </w:p>
        </w:tc>
        <w:tc>
          <w:tcPr>
            <w:tcW w:w="1368" w:type="dxa"/>
            <w:tcBorders>
              <w:top w:val="single" w:sz="8" w:space="0" w:color="808080"/>
              <w:left w:val="single" w:sz="8" w:space="0" w:color="00000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GG454XT</w:t>
            </w:r>
          </w:p>
        </w:tc>
        <w:tc>
          <w:tcPr>
            <w:tcW w:w="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Qli 24</w:t>
            </w:r>
          </w:p>
        </w:tc>
        <w:tc>
          <w:tcPr>
            <w:tcW w:w="10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15/11/21</w:t>
            </w:r>
          </w:p>
        </w:tc>
        <w:tc>
          <w:tcPr>
            <w:tcW w:w="4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  <w:t>14</w:t>
            </w:r>
          </w:p>
        </w:tc>
        <w:tc>
          <w:tcPr>
            <w:tcW w:w="4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8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9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  <w:tc>
          <w:tcPr>
            <w:tcW w:w="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  <w:insideH w:val="single" w:sz="8" w:space="0" w:color="808080"/>
              <w:insideV w:val="single" w:sz="8" w:space="0" w:color="80808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tru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eastAsia="Calibri" w:cs="Calibri"/>
                <w:b/>
                <w:i/>
                <w:sz w:val="16"/>
                <w:szCs w:val="16"/>
              </w:rPr>
            </w:r>
          </w:p>
        </w:tc>
      </w:tr>
    </w:tbl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240" w:after="60"/>
        <w:ind w:left="0" w:right="0" w:hanging="0"/>
        <w:jc w:val="left"/>
        <w:rPr>
          <w:rFonts w:ascii="Calibri" w:hAnsi="Calibri" w:eastAsia="Calibri" w:cs="Calibri"/>
          <w:b/>
          <w:b/>
          <w:i/>
          <w:i/>
          <w:sz w:val="16"/>
          <w:szCs w:val="16"/>
        </w:rPr>
      </w:pPr>
      <w:r>
        <w:rPr>
          <w:rFonts w:eastAsia="Calibri" w:cs="Calibri"/>
          <w:b/>
          <w:i/>
          <w:sz w:val="16"/>
          <w:szCs w:val="16"/>
        </w:rPr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240" w:after="60"/>
        <w:ind w:left="0" w:right="0" w:hanging="0"/>
        <w:jc w:val="left"/>
        <w:rPr>
          <w:rFonts w:ascii="Calibri" w:hAnsi="Calibri" w:eastAsia="Calibri" w:cs="Calibri"/>
          <w:b/>
          <w:b/>
          <w:i/>
          <w:i/>
          <w:caps w:val="false"/>
          <w:smallCaps w:val="false"/>
          <w:strike w:val="false"/>
          <w:dstrike w:val="false"/>
          <w:color w:val="000000"/>
          <w:position w:val="0"/>
          <w:sz w:val="26"/>
          <w:sz w:val="26"/>
          <w:szCs w:val="26"/>
          <w:u w:val="none"/>
          <w:vertAlign w:val="baseline"/>
        </w:rPr>
      </w:pPr>
      <w:r>
        <w:rPr>
          <w:rFonts w:eastAsia="Calibri" w:cs="Calibri"/>
          <w:b/>
          <w:i/>
          <w:caps w:val="false"/>
          <w:smallCaps w:val="false"/>
          <w:strike w:val="false"/>
          <w:dstrike w:val="false"/>
          <w:color w:val="000000"/>
          <w:position w:val="0"/>
          <w:sz w:val="26"/>
          <w:sz w:val="26"/>
          <w:szCs w:val="26"/>
          <w:u w:val="none"/>
          <w:vertAlign w:val="baseline"/>
        </w:rPr>
        <w:t xml:space="preserve">ARPAE Emilia Romagna - ELENCO VEICOLI (GEV) - Allegato al capitolato tecnico dell’assicurazione RCA/ARD cumulativa 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0" w:right="0" w:hanging="0"/>
        <w:jc w:val="left"/>
        <w:rPr>
          <w:rFonts w:ascii="Arial" w:hAnsi="Arial" w:eastAsia="Arial" w:cs="Arial"/>
          <w:sz w:val="16"/>
          <w:szCs w:val="16"/>
        </w:rPr>
      </w:pPr>
      <w:r>
        <w:rPr>
          <w:rFonts w:eastAsia="Arial" w:cs="Arial" w:ascii="Arial" w:hAnsi="Arial"/>
          <w:sz w:val="16"/>
          <w:szCs w:val="16"/>
        </w:rPr>
      </w:r>
    </w:p>
    <w:tbl>
      <w:tblPr>
        <w:tblW w:w="14520" w:type="dxa"/>
        <w:jc w:val="left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100" w:type="dxa"/>
          <w:left w:w="90" w:type="dxa"/>
          <w:bottom w:w="100" w:type="dxa"/>
          <w:right w:w="100" w:type="dxa"/>
        </w:tblCellMar>
      </w:tblPr>
      <w:tblGrid>
        <w:gridCol w:w="495"/>
        <w:gridCol w:w="1019"/>
        <w:gridCol w:w="1035"/>
        <w:gridCol w:w="735"/>
        <w:gridCol w:w="2985"/>
        <w:gridCol w:w="585"/>
        <w:gridCol w:w="1306"/>
        <w:gridCol w:w="1201"/>
        <w:gridCol w:w="990"/>
        <w:gridCol w:w="1035"/>
        <w:gridCol w:w="1050"/>
        <w:gridCol w:w="765"/>
        <w:gridCol w:w="1319"/>
      </w:tblGrid>
      <w:tr>
        <w:trPr>
          <w:trHeight w:val="570" w:hRule="atLeast"/>
        </w:trPr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/>
                <w:b/>
                <w:sz w:val="16"/>
                <w:szCs w:val="16"/>
              </w:rPr>
            </w:pPr>
            <w:r>
              <w:rPr>
                <w:rFonts w:eastAsia="Arial" w:cs="Arial" w:ascii="Arial" w:hAnsi="Arial"/>
                <w:b/>
                <w:sz w:val="16"/>
                <w:szCs w:val="16"/>
              </w:rPr>
              <w:t>N°.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/>
                <w:b/>
                <w:sz w:val="16"/>
                <w:szCs w:val="16"/>
              </w:rPr>
            </w:pPr>
            <w:r>
              <w:rPr>
                <w:rFonts w:eastAsia="Arial" w:cs="Arial" w:ascii="Arial" w:hAnsi="Arial"/>
                <w:b/>
                <w:sz w:val="16"/>
                <w:szCs w:val="16"/>
              </w:rPr>
              <w:t>TARGA/ telaio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/>
                <w:b/>
                <w:sz w:val="16"/>
                <w:szCs w:val="16"/>
              </w:rPr>
            </w:pPr>
            <w:r>
              <w:rPr>
                <w:rFonts w:eastAsia="Arial" w:cs="Arial" w:ascii="Arial" w:hAnsi="Arial"/>
                <w:b/>
                <w:sz w:val="16"/>
                <w:szCs w:val="16"/>
              </w:rPr>
              <w:t>TIPO VEICOLO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/>
                <w:b/>
                <w:sz w:val="16"/>
                <w:szCs w:val="16"/>
              </w:rPr>
            </w:pPr>
            <w:r>
              <w:rPr>
                <w:rFonts w:eastAsia="Arial" w:cs="Arial" w:ascii="Arial" w:hAnsi="Arial"/>
                <w:b/>
                <w:sz w:val="16"/>
                <w:szCs w:val="16"/>
              </w:rPr>
              <w:t>USO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/>
                <w:b/>
                <w:sz w:val="16"/>
                <w:szCs w:val="16"/>
              </w:rPr>
            </w:pPr>
            <w:r>
              <w:rPr>
                <w:rFonts w:eastAsia="Arial" w:cs="Arial" w:ascii="Arial" w:hAnsi="Arial"/>
                <w:b/>
                <w:sz w:val="16"/>
                <w:szCs w:val="16"/>
              </w:rPr>
              <w:t>Descrizione veicolo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/>
                <w:b/>
                <w:sz w:val="16"/>
                <w:szCs w:val="16"/>
              </w:rPr>
            </w:pPr>
            <w:r>
              <w:rPr>
                <w:rFonts w:eastAsia="Arial" w:cs="Arial" w:ascii="Arial" w:hAnsi="Arial"/>
                <w:b/>
                <w:sz w:val="16"/>
                <w:szCs w:val="16"/>
              </w:rPr>
              <w:t>B/M</w:t>
            </w:r>
          </w:p>
        </w:tc>
        <w:tc>
          <w:tcPr>
            <w:tcW w:w="1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/>
                <w:b/>
                <w:sz w:val="16"/>
                <w:szCs w:val="16"/>
              </w:rPr>
            </w:pPr>
            <w:r>
              <w:rPr>
                <w:rFonts w:eastAsia="Arial" w:cs="Arial" w:ascii="Arial" w:hAnsi="Arial"/>
                <w:b/>
                <w:sz w:val="16"/>
                <w:szCs w:val="16"/>
              </w:rPr>
              <w:t>Alimentazione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/>
                <w:b/>
                <w:sz w:val="16"/>
                <w:szCs w:val="16"/>
              </w:rPr>
            </w:pPr>
            <w:r>
              <w:rPr>
                <w:rFonts w:eastAsia="Arial" w:cs="Arial" w:ascii="Arial" w:hAnsi="Arial"/>
                <w:b/>
                <w:sz w:val="16"/>
                <w:szCs w:val="16"/>
              </w:rPr>
              <w:t>Valore Veicolo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/>
                <w:b/>
                <w:sz w:val="16"/>
                <w:szCs w:val="16"/>
              </w:rPr>
            </w:pPr>
            <w:r>
              <w:rPr>
                <w:rFonts w:eastAsia="Arial" w:cs="Arial" w:ascii="Arial" w:hAnsi="Arial"/>
                <w:b/>
                <w:sz w:val="16"/>
                <w:szCs w:val="16"/>
              </w:rPr>
              <w:t>Incendio e Furto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/>
                <w:b/>
                <w:sz w:val="16"/>
                <w:szCs w:val="16"/>
              </w:rPr>
            </w:pPr>
            <w:r>
              <w:rPr>
                <w:rFonts w:eastAsia="Arial" w:cs="Arial" w:ascii="Arial" w:hAnsi="Arial"/>
                <w:b/>
                <w:sz w:val="16"/>
                <w:szCs w:val="16"/>
              </w:rPr>
              <w:t>Eventi Socio-pol.</w:t>
            </w: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/>
                <w:b/>
                <w:sz w:val="16"/>
                <w:szCs w:val="16"/>
              </w:rPr>
            </w:pPr>
            <w:r>
              <w:rPr>
                <w:rFonts w:eastAsia="Arial" w:cs="Arial" w:ascii="Arial" w:hAnsi="Arial"/>
                <w:b/>
                <w:sz w:val="16"/>
                <w:szCs w:val="16"/>
              </w:rPr>
              <w:t>Eventi atm.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/>
                <w:b/>
                <w:sz w:val="16"/>
                <w:szCs w:val="16"/>
              </w:rPr>
            </w:pPr>
            <w:r>
              <w:rPr>
                <w:rFonts w:eastAsia="Arial" w:cs="Arial" w:ascii="Arial" w:hAnsi="Arial"/>
                <w:b/>
                <w:sz w:val="16"/>
                <w:szCs w:val="16"/>
              </w:rPr>
              <w:t>Kasko</w:t>
            </w:r>
          </w:p>
        </w:tc>
        <w:tc>
          <w:tcPr>
            <w:tcW w:w="1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/>
                <w:b/>
                <w:sz w:val="16"/>
                <w:szCs w:val="16"/>
              </w:rPr>
            </w:pPr>
            <w:r>
              <w:rPr>
                <w:rFonts w:eastAsia="Arial" w:cs="Arial" w:ascii="Arial" w:hAnsi="Arial"/>
                <w:b/>
                <w:sz w:val="16"/>
                <w:szCs w:val="16"/>
              </w:rPr>
              <w:t>Premio annuo lordo</w:t>
            </w:r>
          </w:p>
        </w:tc>
      </w:tr>
      <w:tr>
        <w:trPr>
          <w:trHeight w:val="244" w:hRule="atLeast"/>
        </w:trPr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1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GA354BM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Autovettura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Privato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FIAT PANDA 1.2 EASY POWER - GPL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14</w:t>
            </w:r>
          </w:p>
        </w:tc>
        <w:tc>
          <w:tcPr>
            <w:tcW w:w="1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GPL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9.221,00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X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X</w:t>
            </w: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X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NO</w:t>
            </w:r>
          </w:p>
        </w:tc>
        <w:tc>
          <w:tcPr>
            <w:tcW w:w="1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2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GA355BM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Autovettura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Privato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FIAT PANDA 1.2 EASY POWER - GPL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14</w:t>
            </w:r>
          </w:p>
        </w:tc>
        <w:tc>
          <w:tcPr>
            <w:tcW w:w="1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GPL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9.221,00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X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X</w:t>
            </w: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X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NO</w:t>
            </w:r>
          </w:p>
        </w:tc>
        <w:tc>
          <w:tcPr>
            <w:tcW w:w="1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3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GA356BM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Autovettura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Privato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FIAT PANDA 1.2 EASY POWER - GPL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14</w:t>
            </w:r>
          </w:p>
        </w:tc>
        <w:tc>
          <w:tcPr>
            <w:tcW w:w="1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GPL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9.221,00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X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X</w:t>
            </w: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X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NO</w:t>
            </w:r>
          </w:p>
        </w:tc>
        <w:tc>
          <w:tcPr>
            <w:tcW w:w="1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4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GA357BM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Autovettura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Privato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FIAT PANDA 1.2 EASY POWER - GPL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14</w:t>
            </w:r>
          </w:p>
        </w:tc>
        <w:tc>
          <w:tcPr>
            <w:tcW w:w="1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GPL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9.221,00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X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X</w:t>
            </w: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X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NO</w:t>
            </w:r>
          </w:p>
        </w:tc>
        <w:tc>
          <w:tcPr>
            <w:tcW w:w="1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5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GA358BM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Autovettura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Privato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FIAT PANDA 1.2 EASY POWER - GPL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14</w:t>
            </w:r>
          </w:p>
        </w:tc>
        <w:tc>
          <w:tcPr>
            <w:tcW w:w="1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GPL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9.221,00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X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X</w:t>
            </w: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X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NO</w:t>
            </w:r>
          </w:p>
        </w:tc>
        <w:tc>
          <w:tcPr>
            <w:tcW w:w="1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6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GA359BM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Autovettura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Privato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FIAT PANDA 1.2 EASY POWER - GPL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14</w:t>
            </w:r>
          </w:p>
        </w:tc>
        <w:tc>
          <w:tcPr>
            <w:tcW w:w="1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GPL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9.221,00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X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X</w:t>
            </w: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X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NO</w:t>
            </w:r>
          </w:p>
        </w:tc>
        <w:tc>
          <w:tcPr>
            <w:tcW w:w="1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7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GA360BM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Autovettura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Privato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FIAT PANDA 1.2 EASY POWER - GPL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14</w:t>
            </w:r>
          </w:p>
        </w:tc>
        <w:tc>
          <w:tcPr>
            <w:tcW w:w="1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GPL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9.221,00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X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X</w:t>
            </w: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X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NO</w:t>
            </w:r>
          </w:p>
        </w:tc>
        <w:tc>
          <w:tcPr>
            <w:tcW w:w="1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8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GA361BM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Autovettura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Privato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FIAT PANDA 1.2 EASY POWER - GPL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14</w:t>
            </w:r>
          </w:p>
        </w:tc>
        <w:tc>
          <w:tcPr>
            <w:tcW w:w="1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GPL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9.221,00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X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X</w:t>
            </w: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X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NO</w:t>
            </w:r>
          </w:p>
        </w:tc>
        <w:tc>
          <w:tcPr>
            <w:tcW w:w="1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9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GA362BM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Autovettura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Privato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FIAT PANDA 1.2 EASY POWER - GPL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14</w:t>
            </w:r>
          </w:p>
        </w:tc>
        <w:tc>
          <w:tcPr>
            <w:tcW w:w="1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GPL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9.221,00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X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X</w:t>
            </w: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X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NO</w:t>
            </w:r>
          </w:p>
        </w:tc>
        <w:tc>
          <w:tcPr>
            <w:tcW w:w="1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10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GA363BM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Autovettura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Privato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FIAT PANDA 1.2 EASY POWER - GPL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14</w:t>
            </w:r>
          </w:p>
        </w:tc>
        <w:tc>
          <w:tcPr>
            <w:tcW w:w="1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GPL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9.221,00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X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X</w:t>
            </w: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X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NO</w:t>
            </w:r>
          </w:p>
        </w:tc>
        <w:tc>
          <w:tcPr>
            <w:tcW w:w="1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11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GA364BM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Autovettura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Privato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FIAT PANDA 1.2 EASY POWER - GPL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14</w:t>
            </w:r>
          </w:p>
        </w:tc>
        <w:tc>
          <w:tcPr>
            <w:tcW w:w="1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GPL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9.221,00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X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X</w:t>
            </w: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X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NO</w:t>
            </w:r>
          </w:p>
        </w:tc>
        <w:tc>
          <w:tcPr>
            <w:tcW w:w="1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12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GA365BM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Autovettura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Privato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FIAT PANDA 1.2 EASY POWER - GPL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14</w:t>
            </w:r>
          </w:p>
        </w:tc>
        <w:tc>
          <w:tcPr>
            <w:tcW w:w="1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GPL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9.221,00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X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X</w:t>
            </w: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X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NO</w:t>
            </w:r>
          </w:p>
        </w:tc>
        <w:tc>
          <w:tcPr>
            <w:tcW w:w="1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13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GA366BM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Autovettura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Privato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FIAT PANDA 1.2 EASY POWER - GPL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14</w:t>
            </w:r>
          </w:p>
        </w:tc>
        <w:tc>
          <w:tcPr>
            <w:tcW w:w="1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GPL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9.221,00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X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X</w:t>
            </w: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X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NO</w:t>
            </w:r>
          </w:p>
        </w:tc>
        <w:tc>
          <w:tcPr>
            <w:tcW w:w="1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14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GA367BM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Autovettura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Privato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FIAT PANDA 1.2 EASY POWER - GPL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14</w:t>
            </w:r>
          </w:p>
        </w:tc>
        <w:tc>
          <w:tcPr>
            <w:tcW w:w="1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GPL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9.221,00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X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X</w:t>
            </w: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X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NO</w:t>
            </w:r>
          </w:p>
        </w:tc>
        <w:tc>
          <w:tcPr>
            <w:tcW w:w="1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15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GA368BM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Autovettura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Privato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FIAT PANDA 1.2 EASY POWER - GPL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14</w:t>
            </w:r>
          </w:p>
        </w:tc>
        <w:tc>
          <w:tcPr>
            <w:tcW w:w="1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GPL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9.221,00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X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X</w:t>
            </w: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X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NO</w:t>
            </w:r>
          </w:p>
        </w:tc>
        <w:tc>
          <w:tcPr>
            <w:tcW w:w="1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16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GA369BM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Autovettura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Privato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FIAT PANDA 1.2 EASY POWER - GPL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14</w:t>
            </w:r>
          </w:p>
        </w:tc>
        <w:tc>
          <w:tcPr>
            <w:tcW w:w="1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GPL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9.221,00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X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X</w:t>
            </w: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X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NO</w:t>
            </w:r>
          </w:p>
        </w:tc>
        <w:tc>
          <w:tcPr>
            <w:tcW w:w="1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17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GA371BM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Autovettura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Privato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FIAT PANDA 1.2 EASY POWER - GPL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14</w:t>
            </w:r>
          </w:p>
        </w:tc>
        <w:tc>
          <w:tcPr>
            <w:tcW w:w="1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GPL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9.221,00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X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X</w:t>
            </w: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X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NO</w:t>
            </w:r>
          </w:p>
        </w:tc>
        <w:tc>
          <w:tcPr>
            <w:tcW w:w="1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18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GD752NF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Autovettura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Privato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FIAT PANDA 1.2 EASY POWER - GPL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14</w:t>
            </w:r>
          </w:p>
        </w:tc>
        <w:tc>
          <w:tcPr>
            <w:tcW w:w="1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GPL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9.700,00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X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X</w:t>
            </w: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X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NO</w:t>
            </w:r>
          </w:p>
        </w:tc>
        <w:tc>
          <w:tcPr>
            <w:tcW w:w="1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19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GD753NF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Autovettura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Privato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FIAT PANDA 1.2 EASY POWER - GPL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14</w:t>
            </w:r>
          </w:p>
        </w:tc>
        <w:tc>
          <w:tcPr>
            <w:tcW w:w="1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GPL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9.700,00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X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X</w:t>
            </w: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X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NO</w:t>
            </w:r>
          </w:p>
        </w:tc>
        <w:tc>
          <w:tcPr>
            <w:tcW w:w="1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20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GD754NF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Autovettura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Privato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FIAT PANDA 1.2 EASY POWER - GPL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14</w:t>
            </w:r>
          </w:p>
        </w:tc>
        <w:tc>
          <w:tcPr>
            <w:tcW w:w="1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GPL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9.700,00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X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X</w:t>
            </w: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X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NO</w:t>
            </w:r>
          </w:p>
        </w:tc>
        <w:tc>
          <w:tcPr>
            <w:tcW w:w="1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21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GD756NF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Autovettura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Privato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FIAT PANDA 1.2 EASY POWER - GPL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14</w:t>
            </w:r>
          </w:p>
        </w:tc>
        <w:tc>
          <w:tcPr>
            <w:tcW w:w="1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GPL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9.700,00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X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X</w:t>
            </w: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X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NO</w:t>
            </w:r>
          </w:p>
        </w:tc>
        <w:tc>
          <w:tcPr>
            <w:tcW w:w="1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22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GD759NF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Autovettura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Privato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FIAT PANDA 1.2 EASY POWER - GPL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14</w:t>
            </w:r>
          </w:p>
        </w:tc>
        <w:tc>
          <w:tcPr>
            <w:tcW w:w="1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GPL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9.700,00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X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X</w:t>
            </w: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X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NO</w:t>
            </w:r>
          </w:p>
        </w:tc>
        <w:tc>
          <w:tcPr>
            <w:tcW w:w="1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23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GD760NF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Autovettura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Privato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FIAT PANDA 1.2 EASY POWER - GPL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14</w:t>
            </w:r>
          </w:p>
        </w:tc>
        <w:tc>
          <w:tcPr>
            <w:tcW w:w="1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GPL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9.700,00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X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X</w:t>
            </w: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X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NO</w:t>
            </w:r>
          </w:p>
        </w:tc>
        <w:tc>
          <w:tcPr>
            <w:tcW w:w="1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24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GD761NF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Autovettura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Privato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FIAT PANDA 1.2 EASY POWER - GPL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14</w:t>
            </w:r>
          </w:p>
        </w:tc>
        <w:tc>
          <w:tcPr>
            <w:tcW w:w="1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GPL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9.700,00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X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X</w:t>
            </w: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X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NO</w:t>
            </w:r>
          </w:p>
        </w:tc>
        <w:tc>
          <w:tcPr>
            <w:tcW w:w="1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25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GD763NF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Autovettura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Privato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FIAT PANDA 1.2 EASY POWER - GPL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14</w:t>
            </w:r>
          </w:p>
        </w:tc>
        <w:tc>
          <w:tcPr>
            <w:tcW w:w="1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GPL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9.700,00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X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X</w:t>
            </w: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X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NO</w:t>
            </w:r>
          </w:p>
        </w:tc>
        <w:tc>
          <w:tcPr>
            <w:tcW w:w="1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</w:r>
          </w:p>
        </w:tc>
      </w:tr>
      <w:tr>
        <w:trPr>
          <w:trHeight w:val="244" w:hRule="atLeast"/>
        </w:trPr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26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GD764NF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Autovettura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Privato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FIAT PANDA 1.2 EASY POWER - GPL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14</w:t>
            </w:r>
          </w:p>
        </w:tc>
        <w:tc>
          <w:tcPr>
            <w:tcW w:w="1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GPL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9.700,00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X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X</w:t>
            </w: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X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NO</w:t>
            </w:r>
          </w:p>
        </w:tc>
        <w:tc>
          <w:tcPr>
            <w:tcW w:w="1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</w:r>
          </w:p>
        </w:tc>
      </w:tr>
    </w:tbl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0" w:right="0" w:hanging="0"/>
        <w:jc w:val="left"/>
        <w:rPr>
          <w:rFonts w:ascii="Arial" w:hAnsi="Arial" w:eastAsia="Arial" w:cs="Arial"/>
          <w:sz w:val="16"/>
          <w:szCs w:val="16"/>
        </w:rPr>
      </w:pPr>
      <w:r>
        <w:rPr>
          <w:rFonts w:eastAsia="Arial" w:cs="Arial" w:ascii="Arial" w:hAnsi="Arial"/>
          <w:sz w:val="16"/>
          <w:szCs w:val="16"/>
        </w:rPr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0" w:right="0" w:hanging="0"/>
        <w:jc w:val="left"/>
        <w:rPr>
          <w:rFonts w:ascii="Arial Narrow" w:hAnsi="Arial Narrow" w:eastAsia="Arial Narrow" w:cs="Arial Narrow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 Narrow" w:cs="Arial Narrow" w:ascii="Arial Narrow" w:hAnsi="Arial Narrow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0" w:right="0" w:hanging="0"/>
        <w:jc w:val="left"/>
        <w:rPr>
          <w:rFonts w:ascii="Arial Narrow" w:hAnsi="Arial Narrow" w:eastAsia="Arial Narrow" w:cs="Arial Narrow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 Narrow" w:cs="Arial Narrow" w:ascii="Arial Narrow" w:hAnsi="Arial Narrow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Premio annuo lordo complessivo ………………..€……………………………………</w:t>
      </w:r>
    </w:p>
    <w:p>
      <w:pPr>
        <w:pStyle w:val="Normal"/>
        <w:keepNext w:val="false"/>
        <w:keepLines w:val="false"/>
        <w:pageBreakBefore w:val="false"/>
        <w:widowControl w:val="false"/>
        <w:pBdr/>
        <w:spacing w:lineRule="auto" w:line="240" w:before="0" w:after="0"/>
        <w:ind w:left="0" w:right="0" w:hanging="0"/>
        <w:jc w:val="both"/>
        <w:rPr/>
      </w:pPr>
      <w:r>
        <w:rPr/>
      </w:r>
    </w:p>
    <w:sectPr>
      <w:headerReference w:type="default" r:id="rId8"/>
      <w:footerReference w:type="default" r:id="rId9"/>
      <w:type w:val="nextPage"/>
      <w:pgSz w:orient="landscape" w:w="16838" w:h="11906"/>
      <w:pgMar w:left="1134" w:right="1417" w:header="708" w:top="1134" w:footer="708" w:bottom="1134" w:gutter="0"/>
      <w:pgNumType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mbria"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  <w:font w:name="Courier New">
    <w:charset w:val="01"/>
    <w:family w:val="roman"/>
    <w:pitch w:val="variable"/>
  </w:font>
  <w:font w:name="Tahoma">
    <w:charset w:val="01"/>
    <w:family w:val="roman"/>
    <w:pitch w:val="variable"/>
  </w:font>
  <w:font w:name="Georgia">
    <w:charset w:val="01"/>
    <w:family w:val="roman"/>
    <w:pitch w:val="variable"/>
  </w:font>
  <w:font w:name="Arial Narrow"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Noto Sans Symbols">
    <w:charset w:val="01"/>
    <w:family w:val="auto"/>
    <w:pitch w:val="default"/>
  </w:font>
  <w:font w:name="Courier New">
    <w:charset w:val="01"/>
    <w:family w:val="auto"/>
    <w:pitch w:val="default"/>
  </w:font>
  <w:font w:name="Arial">
    <w:charset w:val="01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keepNext w:val="false"/>
      <w:keepLines w:val="false"/>
      <w:pageBreakBefore w:val="false"/>
      <w:widowControl/>
      <w:pBdr/>
      <w:tabs>
        <w:tab w:val="center" w:pos="4819" w:leader="none"/>
        <w:tab w:val="right" w:pos="9638" w:leader="none"/>
      </w:tabs>
      <w:spacing w:lineRule="auto" w:line="240" w:before="0" w:after="0"/>
      <w:ind w:left="0" w:right="0" w:hanging="0"/>
      <w:jc w:val="center"/>
      <w:rPr/>
    </w:pPr>
    <w:r>
      <w:rPr/>
      <w:fldChar w:fldCharType="begin"/>
    </w:r>
    <w:r>
      <w:instrText> PAGE </w:instrText>
    </w:r>
    <w:r>
      <w:fldChar w:fldCharType="separate"/>
    </w:r>
    <w:r>
      <w:t>4</w:t>
    </w:r>
    <w:r>
      <w:fldChar w:fldCharType="end"/>
    </w:r>
  </w:p>
  <w:p>
    <w:pPr>
      <w:pStyle w:val="Normal"/>
      <w:keepNext w:val="false"/>
      <w:keepLines w:val="false"/>
      <w:pageBreakBefore w:val="false"/>
      <w:widowControl/>
      <w:pBdr/>
      <w:tabs>
        <w:tab w:val="center" w:pos="4819" w:leader="none"/>
        <w:tab w:val="right" w:pos="9638" w:leader="none"/>
      </w:tabs>
      <w:spacing w:lineRule="auto" w:line="240" w:before="0" w:after="0"/>
      <w:ind w:left="0" w:right="0" w:hanging="0"/>
      <w:jc w:val="left"/>
      <w:rPr>
        <w:rFonts w:ascii="Arial" w:hAnsi="Arial" w:eastAsia="Arial" w:cs="Arial"/>
        <w:b w:val="false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16"/>
        <w:sz w:val="16"/>
        <w:szCs w:val="16"/>
        <w:u w:val="none"/>
        <w:vertAlign w:val="baseline"/>
      </w:rPr>
    </w:pPr>
    <w:r>
      <w:rPr>
        <w:rFonts w:eastAsia="Arial" w:cs="Arial" w:ascii="Arial" w:hAnsi="Arial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16"/>
        <w:sz w:val="16"/>
        <w:szCs w:val="16"/>
        <w:u w:val="none"/>
        <w:vertAlign w:val="baseline"/>
      </w:rPr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keepNext w:val="false"/>
      <w:keepLines w:val="false"/>
      <w:pageBreakBefore w:val="false"/>
      <w:widowControl/>
      <w:pBdr/>
      <w:tabs>
        <w:tab w:val="center" w:pos="4819" w:leader="none"/>
        <w:tab w:val="right" w:pos="9638" w:leader="none"/>
      </w:tabs>
      <w:spacing w:lineRule="auto" w:line="240" w:before="0" w:after="0"/>
      <w:ind w:left="0" w:right="0" w:hanging="0"/>
      <w:jc w:val="center"/>
      <w:rPr/>
    </w:pPr>
    <w:r>
      <w:rPr/>
      <w:fldChar w:fldCharType="begin"/>
    </w:r>
    <w:r>
      <w:instrText> PAGE </w:instrText>
    </w:r>
    <w:r>
      <w:fldChar w:fldCharType="separate"/>
    </w:r>
    <w:r>
      <w:t>22</w:t>
    </w:r>
    <w:r>
      <w:fldChar w:fldCharType="end"/>
    </w:r>
  </w:p>
  <w:p>
    <w:pPr>
      <w:pStyle w:val="Normal"/>
      <w:keepNext w:val="false"/>
      <w:keepLines w:val="false"/>
      <w:pageBreakBefore w:val="false"/>
      <w:widowControl/>
      <w:pBdr/>
      <w:tabs>
        <w:tab w:val="center" w:pos="4819" w:leader="none"/>
        <w:tab w:val="right" w:pos="9638" w:leader="none"/>
      </w:tabs>
      <w:spacing w:lineRule="auto" w:line="240" w:before="0" w:after="0"/>
      <w:ind w:left="0" w:right="0" w:hanging="0"/>
      <w:jc w:val="left"/>
      <w:rPr>
        <w:rFonts w:ascii="Arial" w:hAnsi="Arial" w:eastAsia="Arial" w:cs="Arial"/>
        <w:b w:val="false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vertAlign w:val="baseline"/>
      </w:rPr>
    </w:pPr>
    <w:r>
      <w:rPr>
        <w:rFonts w:eastAsia="Arial" w:cs="Arial" w:ascii="Arial" w:hAnsi="Arial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vertAlign w:val="baseline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keepNext w:val="false"/>
      <w:keepLines w:val="false"/>
      <w:pageBreakBefore w:val="false"/>
      <w:widowControl/>
      <w:pBdr/>
      <w:tabs>
        <w:tab w:val="center" w:pos="4819" w:leader="none"/>
        <w:tab w:val="right" w:pos="9638" w:leader="none"/>
      </w:tabs>
      <w:spacing w:lineRule="auto" w:line="240" w:before="0" w:after="0"/>
      <w:ind w:left="0" w:right="0" w:hanging="0"/>
      <w:jc w:val="center"/>
      <w:rPr/>
    </w:pPr>
    <w:r>
      <w:rPr>
        <w:rFonts w:eastAsia="Arial" w:cs="Arial" w:ascii="Arial" w:hAnsi="Arial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4"/>
        <w:sz w:val="24"/>
        <w:szCs w:val="24"/>
        <w:u w:val="none"/>
        <w:vertAlign w:val="baseline"/>
      </w:rPr>
      <w:t xml:space="preserve">Allegato </w:t>
    </w:r>
    <w:r>
      <w:rPr>
        <w:rFonts w:eastAsia="Arial" w:cs="Arial" w:ascii="Arial" w:hAnsi="Arial"/>
        <w:sz w:val="24"/>
        <w:szCs w:val="24"/>
      </w:rPr>
      <w:t>3</w:t>
    </w:r>
    <w:r>
      <w:rPr>
        <w:rFonts w:eastAsia="Arial" w:cs="Arial" w:ascii="Arial" w:hAnsi="Arial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4"/>
        <w:sz w:val="24"/>
        <w:szCs w:val="24"/>
        <w:u w:val="none"/>
        <w:vertAlign w:val="baseline"/>
      </w:rPr>
      <w:t>C - Modello Offerta Economica Lotto 3 RCA/CVT e rischi accessori veicoli e natanti dell’Ente</w: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keepNext w:val="false"/>
      <w:keepLines w:val="false"/>
      <w:pageBreakBefore w:val="false"/>
      <w:widowControl/>
      <w:pBdr/>
      <w:tabs>
        <w:tab w:val="center" w:pos="4819" w:leader="none"/>
        <w:tab w:val="right" w:pos="9638" w:leader="none"/>
      </w:tabs>
      <w:spacing w:lineRule="auto" w:line="240" w:before="0" w:after="0"/>
      <w:ind w:left="0" w:right="0" w:hanging="0"/>
      <w:jc w:val="left"/>
      <w:rPr>
        <w:rFonts w:ascii="Arial" w:hAnsi="Arial" w:eastAsia="Arial" w:cs="Arial"/>
        <w:b w:val="false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vertAlign w:val="baseline"/>
      </w:rPr>
    </w:pPr>
    <w:r>
      <w:rPr>
        <w:rFonts w:eastAsia="Arial" w:cs="Arial" w:ascii="Arial" w:hAnsi="Arial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vertAlign w:val="baseline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decimal"/>
      <w:lvlText w:val="%1)"/>
      <w:lvlJc w:val="left"/>
      <w:pPr>
        <w:ind w:left="360" w:hanging="360"/>
      </w:pPr>
      <w:rPr>
        <w:vertAlign w:val="baseline"/>
        <w:position w:val="0"/>
        <w:sz w:val="22"/>
        <w:sz w:val="22"/>
        <w:b w:val="false"/>
        <w:rFonts w:ascii="Arial" w:hAnsi="Arial"/>
      </w:rPr>
    </w:lvl>
    <w:lvl w:ilvl="1">
      <w:start w:val="1"/>
      <w:numFmt w:val="bullet"/>
      <w:lvlText w:val=""/>
      <w:lvlJc w:val="left"/>
      <w:pPr>
        <w:ind w:left="0" w:hanging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hanging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hanging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hanging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hanging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hanging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hanging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hanging="0"/>
      </w:pPr>
      <w:rPr>
        <w:rFonts w:ascii="OpenSymbol" w:hAnsi="OpenSymbol" w:cs="OpenSymbol" w:hint="default"/>
      </w:rPr>
    </w:lvl>
  </w:abstractNum>
  <w:abstractNum w:abstractNumId="3">
    <w:lvl w:ilvl="0">
      <w:start w:val="1"/>
      <w:numFmt w:val="bullet"/>
      <w:lvlText w:val="•"/>
      <w:lvlJc w:val="left"/>
      <w:pPr>
        <w:ind w:left="567" w:hanging="567"/>
      </w:pPr>
      <w:rPr>
        <w:rFonts w:ascii="Noto Sans Symbols" w:hAnsi="Noto Sans Symbols" w:cs="Noto Sans Symbols" w:hint="default"/>
        <w:vertAlign w:val="baseline"/>
        <w:position w:val="0"/>
        <w:sz w:val="22"/>
        <w:sz w:val="22"/>
        <w:b w:val="false"/>
        <w:szCs w:val="24"/>
        <w:rFonts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vertAlign w:val="baseline"/>
        <w:position w:val="0"/>
        <w:sz w:val="20"/>
        <w:rFonts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cs="Noto Sans Symbols" w:hint="default"/>
        <w:vertAlign w:val="baseline"/>
        <w:position w:val="0"/>
        <w:sz w:val="20"/>
        <w:rFonts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cs="Noto Sans Symbols" w:hint="default"/>
        <w:vertAlign w:val="baseline"/>
        <w:position w:val="0"/>
        <w:sz w:val="20"/>
        <w:rFonts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vertAlign w:val="baseline"/>
        <w:position w:val="0"/>
        <w:sz w:val="20"/>
        <w:rFonts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cs="Noto Sans Symbols" w:hint="default"/>
        <w:vertAlign w:val="baseline"/>
        <w:position w:val="0"/>
        <w:sz w:val="20"/>
        <w:rFonts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cs="Noto Sans Symbols" w:hint="default"/>
        <w:vertAlign w:val="baseline"/>
        <w:position w:val="0"/>
        <w:sz w:val="20"/>
        <w:rFonts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vertAlign w:val="baseline"/>
        <w:position w:val="0"/>
        <w:sz w:val="20"/>
        <w:rFonts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cs="Noto Sans Symbols" w:hint="default"/>
        <w:vertAlign w:val="baseline"/>
        <w:position w:val="0"/>
        <w:sz w:val="20"/>
        <w:rFonts w:cs="Noto Sans Symbols"/>
      </w:rPr>
    </w:lvl>
  </w:abstractNum>
  <w:abstractNum w:abstractNumId="4"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  <w:vertAlign w:val="baseline"/>
        <w:position w:val="0"/>
        <w:sz w:val="24"/>
        <w:sz w:val="24"/>
        <w:b w:val="false"/>
        <w:rFonts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vertAlign w:val="baseline"/>
        <w:position w:val="0"/>
        <w:sz w:val="20"/>
        <w:rFonts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cs="Noto Sans Symbols" w:hint="default"/>
        <w:vertAlign w:val="baseline"/>
        <w:position w:val="0"/>
        <w:sz w:val="20"/>
        <w:rFonts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cs="Noto Sans Symbols" w:hint="default"/>
        <w:vertAlign w:val="baseline"/>
        <w:position w:val="0"/>
        <w:sz w:val="20"/>
        <w:rFonts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vertAlign w:val="baseline"/>
        <w:position w:val="0"/>
        <w:sz w:val="20"/>
        <w:rFonts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cs="Noto Sans Symbols" w:hint="default"/>
        <w:vertAlign w:val="baseline"/>
        <w:position w:val="0"/>
        <w:sz w:val="20"/>
        <w:rFonts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cs="Noto Sans Symbols" w:hint="default"/>
        <w:vertAlign w:val="baseline"/>
        <w:position w:val="0"/>
        <w:sz w:val="20"/>
        <w:rFonts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vertAlign w:val="baseline"/>
        <w:position w:val="0"/>
        <w:sz w:val="20"/>
        <w:rFonts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cs="Noto Sans Symbols" w:hint="default"/>
        <w:vertAlign w:val="baseline"/>
        <w:position w:val="0"/>
        <w:sz w:val="20"/>
        <w:rFonts w:cs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90"/>
  <w:defaultTabStop w:val="720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Linux Libertine G" w:cs="Linux Libertine G"/>
        <w:lang w:val="it-IT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</w:pPr>
    <w:rPr>
      <w:rFonts w:ascii="Calibri" w:hAnsi="Calibri" w:eastAsia="Linux Libertine G" w:cs="Linux Libertine G"/>
      <w:color w:val="auto"/>
      <w:kern w:val="0"/>
      <w:sz w:val="20"/>
      <w:szCs w:val="20"/>
      <w:lang w:val="it-IT" w:eastAsia="zh-CN" w:bidi="hi-IN"/>
    </w:rPr>
  </w:style>
  <w:style w:type="paragraph" w:styleId="Titolo1">
    <w:name w:val="Heading 1"/>
    <w:basedOn w:val="Normale"/>
    <w:next w:val="Normale"/>
    <w:qFormat/>
    <w:pPr>
      <w:keepNext w:val="true"/>
      <w:numPr>
        <w:ilvl w:val="0"/>
        <w:numId w:val="0"/>
      </w:numPr>
      <w:suppressAutoHyphens w:val="true"/>
      <w:overflowPunct w:val="true"/>
      <w:spacing w:lineRule="atLeast" w:line="1" w:before="240" w:after="60"/>
      <w:textAlignment w:val="baseline"/>
      <w:outlineLvl w:val="0"/>
    </w:pPr>
    <w:rPr>
      <w:rFonts w:ascii="Cambria" w:hAnsi="Cambria" w:eastAsia="Times New Roman" w:cs="Times New Roman"/>
      <w:b/>
      <w:bCs/>
      <w:w w:val="100"/>
      <w:kern w:val="2"/>
      <w:position w:val="0"/>
      <w:sz w:val="32"/>
      <w:sz w:val="32"/>
      <w:szCs w:val="32"/>
      <w:effect w:val="none"/>
      <w:vertAlign w:val="baseline"/>
      <w:em w:val="none"/>
      <w:lang w:val="it-IT" w:eastAsia="it-IT" w:bidi="ar-SA"/>
    </w:rPr>
  </w:style>
  <w:style w:type="paragraph" w:styleId="Titolo2">
    <w:name w:val="Heading 2"/>
    <w:basedOn w:val="Normale"/>
    <w:next w:val="Normale"/>
    <w:qFormat/>
    <w:pPr>
      <w:numPr>
        <w:ilvl w:val="0"/>
        <w:numId w:val="0"/>
      </w:numPr>
      <w:suppressAutoHyphens w:val="true"/>
      <w:overflowPunct w:val="true"/>
      <w:spacing w:lineRule="atLeast" w:line="1" w:before="120" w:after="0"/>
      <w:textAlignment w:val="baseline"/>
      <w:outlineLvl w:val="1"/>
    </w:pPr>
    <w:rPr>
      <w:rFonts w:ascii="Arial" w:hAnsi="Arial"/>
      <w:b/>
      <w:w w:val="100"/>
      <w:position w:val="0"/>
      <w:sz w:val="24"/>
      <w:sz w:val="24"/>
      <w:effect w:val="none"/>
      <w:vertAlign w:val="baseline"/>
      <w:em w:val="none"/>
      <w:lang w:val="it-IT" w:eastAsia="it-IT" w:bidi="ar-SA"/>
    </w:rPr>
  </w:style>
  <w:style w:type="paragraph" w:styleId="Titolo3">
    <w:name w:val="Heading 3"/>
    <w:basedOn w:val="Normal1"/>
    <w:next w:val="Normal"/>
    <w:qFormat/>
    <w:pPr>
      <w:keepNext w:val="true"/>
      <w:keepLines/>
      <w:pageBreakBefore w:val="false"/>
      <w:spacing w:lineRule="auto" w:line="240" w:before="280" w:after="80"/>
    </w:pPr>
    <w:rPr>
      <w:b/>
      <w:sz w:val="28"/>
      <w:szCs w:val="28"/>
    </w:rPr>
  </w:style>
  <w:style w:type="paragraph" w:styleId="Titolo4">
    <w:name w:val="Heading 4"/>
    <w:basedOn w:val="Normal1"/>
    <w:next w:val="Normal"/>
    <w:qFormat/>
    <w:pPr>
      <w:keepNext w:val="true"/>
      <w:keepLines/>
      <w:pageBreakBefore w:val="false"/>
      <w:spacing w:lineRule="auto" w:line="240" w:before="240" w:after="40"/>
    </w:pPr>
    <w:rPr>
      <w:b/>
      <w:sz w:val="24"/>
      <w:szCs w:val="24"/>
    </w:rPr>
  </w:style>
  <w:style w:type="paragraph" w:styleId="Titolo5">
    <w:name w:val="Heading 5"/>
    <w:basedOn w:val="Normale"/>
    <w:next w:val="Normale"/>
    <w:qFormat/>
    <w:pPr>
      <w:numPr>
        <w:ilvl w:val="0"/>
        <w:numId w:val="0"/>
      </w:numPr>
      <w:suppressAutoHyphens w:val="true"/>
      <w:overflowPunct w:val="true"/>
      <w:spacing w:lineRule="atLeast" w:line="1" w:before="240" w:after="60"/>
      <w:textAlignment w:val="baseline"/>
      <w:outlineLvl w:val="4"/>
    </w:pPr>
    <w:rPr>
      <w:rFonts w:ascii="Calibri" w:hAnsi="Calibri"/>
      <w:b/>
      <w:bCs/>
      <w:i/>
      <w:iCs/>
      <w:w w:val="100"/>
      <w:position w:val="0"/>
      <w:sz w:val="26"/>
      <w:sz w:val="26"/>
      <w:szCs w:val="26"/>
      <w:effect w:val="none"/>
      <w:vertAlign w:val="baseline"/>
      <w:em w:val="none"/>
      <w:lang w:val="und" w:eastAsia="und" w:bidi="ar-SA"/>
    </w:rPr>
  </w:style>
  <w:style w:type="paragraph" w:styleId="Titolo6">
    <w:name w:val="Heading 6"/>
    <w:basedOn w:val="Normal1"/>
    <w:next w:val="Normal"/>
    <w:qFormat/>
    <w:pPr>
      <w:keepNext w:val="true"/>
      <w:keepLines/>
      <w:pageBreakBefore w:val="false"/>
      <w:spacing w:lineRule="auto" w:line="240" w:before="200" w:after="40"/>
    </w:pPr>
    <w:rPr>
      <w:b/>
      <w:sz w:val="20"/>
      <w:szCs w:val="20"/>
    </w:rPr>
  </w:style>
  <w:style w:type="character" w:styleId="Carpredefinitoparagrafo">
    <w:name w:val="Car. predefinito paragrafo"/>
    <w:qFormat/>
    <w:rPr>
      <w:w w:val="100"/>
      <w:position w:val="0"/>
      <w:sz w:val="20"/>
      <w:effect w:val="none"/>
      <w:vertAlign w:val="baseline"/>
      <w:em w:val="none"/>
    </w:rPr>
  </w:style>
  <w:style w:type="character" w:styleId="Numeropagina">
    <w:name w:val="Numero pagina"/>
    <w:basedOn w:val="Carpredefinitoparagrafo"/>
    <w:qFormat/>
    <w:rPr>
      <w:w w:val="100"/>
      <w:position w:val="0"/>
      <w:sz w:val="20"/>
      <w:effect w:val="none"/>
      <w:vertAlign w:val="baseline"/>
      <w:em w:val="none"/>
    </w:rPr>
  </w:style>
  <w:style w:type="character" w:styleId="IntestazioneCarattere">
    <w:name w:val="Intestazione Carattere"/>
    <w:qFormat/>
    <w:rPr>
      <w:rFonts w:ascii="Arial" w:hAnsi="Arial"/>
      <w:w w:val="100"/>
      <w:position w:val="0"/>
      <w:sz w:val="22"/>
      <w:sz w:val="22"/>
      <w:effect w:val="none"/>
      <w:vertAlign w:val="baseline"/>
      <w:em w:val="none"/>
    </w:rPr>
  </w:style>
  <w:style w:type="character" w:styleId="PidipaginaCarattere">
    <w:name w:val="Piè di pagina Carattere"/>
    <w:qFormat/>
    <w:rPr>
      <w:rFonts w:ascii="Arial" w:hAnsi="Arial"/>
      <w:w w:val="100"/>
      <w:position w:val="0"/>
      <w:sz w:val="22"/>
      <w:sz w:val="22"/>
      <w:effect w:val="none"/>
      <w:vertAlign w:val="baseline"/>
      <w:em w:val="none"/>
    </w:rPr>
  </w:style>
  <w:style w:type="character" w:styleId="Titolo5Carattere">
    <w:name w:val="Titolo 5 Carattere"/>
    <w:qFormat/>
    <w:rPr>
      <w:rFonts w:ascii="Calibri" w:hAnsi="Calibri" w:eastAsia="Times New Roman" w:cs="Times New Roman"/>
      <w:b/>
      <w:bCs/>
      <w:i/>
      <w:iCs/>
      <w:w w:val="100"/>
      <w:position w:val="0"/>
      <w:sz w:val="26"/>
      <w:sz w:val="26"/>
      <w:szCs w:val="26"/>
      <w:effect w:val="none"/>
      <w:vertAlign w:val="baseline"/>
      <w:em w:val="none"/>
    </w:rPr>
  </w:style>
  <w:style w:type="character" w:styleId="Titolo1Carattere">
    <w:name w:val="Titolo 1 Carattere"/>
    <w:qFormat/>
    <w:rPr>
      <w:rFonts w:ascii="Cambria" w:hAnsi="Cambria" w:eastAsia="Times New Roman" w:cs="Times New Roman"/>
      <w:b/>
      <w:bCs/>
      <w:w w:val="100"/>
      <w:kern w:val="2"/>
      <w:position w:val="0"/>
      <w:sz w:val="32"/>
      <w:sz w:val="32"/>
      <w:szCs w:val="32"/>
      <w:effect w:val="none"/>
      <w:vertAlign w:val="baseline"/>
      <w:em w:val="none"/>
    </w:rPr>
  </w:style>
  <w:style w:type="character" w:styleId="Titolo2Carattere">
    <w:name w:val="Titolo 2 Carattere"/>
    <w:qFormat/>
    <w:rPr>
      <w:rFonts w:ascii="Arial" w:hAnsi="Arial"/>
      <w:b/>
      <w:w w:val="100"/>
      <w:position w:val="0"/>
      <w:sz w:val="24"/>
      <w:sz w:val="24"/>
      <w:effect w:val="none"/>
      <w:vertAlign w:val="baseline"/>
      <w:em w:val="none"/>
    </w:rPr>
  </w:style>
  <w:style w:type="character" w:styleId="ListLabel1">
    <w:name w:val="ListLabel 1"/>
    <w:qFormat/>
    <w:rPr>
      <w:rFonts w:ascii="Arial" w:hAnsi="Arial"/>
      <w:b w:val="false"/>
      <w:position w:val="0"/>
      <w:sz w:val="22"/>
      <w:sz w:val="22"/>
      <w:vertAlign w:val="baseline"/>
    </w:rPr>
  </w:style>
  <w:style w:type="character" w:styleId="ListLabel2">
    <w:name w:val="ListLabel 2"/>
    <w:qFormat/>
    <w:rPr>
      <w:rFonts w:ascii="Arial" w:hAnsi="Arial" w:eastAsia="Noto Sans Symbols" w:cs="Noto Sans Symbols"/>
      <w:b w:val="false"/>
      <w:position w:val="0"/>
      <w:sz w:val="22"/>
      <w:sz w:val="22"/>
      <w:szCs w:val="24"/>
      <w:vertAlign w:val="baseline"/>
    </w:rPr>
  </w:style>
  <w:style w:type="character" w:styleId="ListLabel3">
    <w:name w:val="ListLabel 3"/>
    <w:qFormat/>
    <w:rPr>
      <w:rFonts w:eastAsia="Courier New" w:cs="Courier New"/>
      <w:position w:val="0"/>
      <w:sz w:val="20"/>
      <w:vertAlign w:val="baseline"/>
    </w:rPr>
  </w:style>
  <w:style w:type="character" w:styleId="ListLabel4">
    <w:name w:val="ListLabel 4"/>
    <w:qFormat/>
    <w:rPr>
      <w:rFonts w:eastAsia="Noto Sans Symbols" w:cs="Noto Sans Symbols"/>
      <w:position w:val="0"/>
      <w:sz w:val="20"/>
      <w:vertAlign w:val="baseline"/>
    </w:rPr>
  </w:style>
  <w:style w:type="character" w:styleId="ListLabel5">
    <w:name w:val="ListLabel 5"/>
    <w:qFormat/>
    <w:rPr>
      <w:rFonts w:eastAsia="Noto Sans Symbols" w:cs="Noto Sans Symbols"/>
      <w:position w:val="0"/>
      <w:sz w:val="20"/>
      <w:vertAlign w:val="baseline"/>
    </w:rPr>
  </w:style>
  <w:style w:type="character" w:styleId="ListLabel6">
    <w:name w:val="ListLabel 6"/>
    <w:qFormat/>
    <w:rPr>
      <w:rFonts w:eastAsia="Courier New" w:cs="Courier New"/>
      <w:position w:val="0"/>
      <w:sz w:val="20"/>
      <w:vertAlign w:val="baseline"/>
    </w:rPr>
  </w:style>
  <w:style w:type="character" w:styleId="ListLabel7">
    <w:name w:val="ListLabel 7"/>
    <w:qFormat/>
    <w:rPr>
      <w:rFonts w:eastAsia="Noto Sans Symbols" w:cs="Noto Sans Symbols"/>
      <w:position w:val="0"/>
      <w:sz w:val="20"/>
      <w:vertAlign w:val="baseline"/>
    </w:rPr>
  </w:style>
  <w:style w:type="character" w:styleId="ListLabel8">
    <w:name w:val="ListLabel 8"/>
    <w:qFormat/>
    <w:rPr>
      <w:rFonts w:eastAsia="Noto Sans Symbols" w:cs="Noto Sans Symbols"/>
      <w:position w:val="0"/>
      <w:sz w:val="20"/>
      <w:vertAlign w:val="baseline"/>
    </w:rPr>
  </w:style>
  <w:style w:type="character" w:styleId="ListLabel9">
    <w:name w:val="ListLabel 9"/>
    <w:qFormat/>
    <w:rPr>
      <w:rFonts w:eastAsia="Courier New" w:cs="Courier New"/>
      <w:position w:val="0"/>
      <w:sz w:val="20"/>
      <w:vertAlign w:val="baseline"/>
    </w:rPr>
  </w:style>
  <w:style w:type="character" w:styleId="ListLabel10">
    <w:name w:val="ListLabel 10"/>
    <w:qFormat/>
    <w:rPr>
      <w:rFonts w:eastAsia="Noto Sans Symbols" w:cs="Noto Sans Symbols"/>
      <w:position w:val="0"/>
      <w:sz w:val="20"/>
      <w:vertAlign w:val="baseline"/>
    </w:rPr>
  </w:style>
  <w:style w:type="character" w:styleId="ListLabel11">
    <w:name w:val="ListLabel 11"/>
    <w:qFormat/>
    <w:rPr>
      <w:rFonts w:ascii="Arial" w:hAnsi="Arial" w:eastAsia="Arial" w:cs="Arial"/>
      <w:b w:val="false"/>
      <w:position w:val="0"/>
      <w:sz w:val="24"/>
      <w:sz w:val="24"/>
      <w:vertAlign w:val="baseline"/>
    </w:rPr>
  </w:style>
  <w:style w:type="character" w:styleId="ListLabel12">
    <w:name w:val="ListLabel 12"/>
    <w:qFormat/>
    <w:rPr>
      <w:rFonts w:eastAsia="Courier New" w:cs="Courier New"/>
      <w:position w:val="0"/>
      <w:sz w:val="20"/>
      <w:vertAlign w:val="baseline"/>
    </w:rPr>
  </w:style>
  <w:style w:type="character" w:styleId="ListLabel13">
    <w:name w:val="ListLabel 13"/>
    <w:qFormat/>
    <w:rPr>
      <w:rFonts w:eastAsia="Noto Sans Symbols" w:cs="Noto Sans Symbols"/>
      <w:position w:val="0"/>
      <w:sz w:val="20"/>
      <w:vertAlign w:val="baseline"/>
    </w:rPr>
  </w:style>
  <w:style w:type="character" w:styleId="ListLabel14">
    <w:name w:val="ListLabel 14"/>
    <w:qFormat/>
    <w:rPr>
      <w:rFonts w:eastAsia="Noto Sans Symbols" w:cs="Noto Sans Symbols"/>
      <w:position w:val="0"/>
      <w:sz w:val="20"/>
      <w:vertAlign w:val="baseline"/>
    </w:rPr>
  </w:style>
  <w:style w:type="character" w:styleId="ListLabel15">
    <w:name w:val="ListLabel 15"/>
    <w:qFormat/>
    <w:rPr>
      <w:rFonts w:eastAsia="Courier New" w:cs="Courier New"/>
      <w:position w:val="0"/>
      <w:sz w:val="20"/>
      <w:vertAlign w:val="baseline"/>
    </w:rPr>
  </w:style>
  <w:style w:type="character" w:styleId="ListLabel16">
    <w:name w:val="ListLabel 16"/>
    <w:qFormat/>
    <w:rPr>
      <w:rFonts w:eastAsia="Noto Sans Symbols" w:cs="Noto Sans Symbols"/>
      <w:position w:val="0"/>
      <w:sz w:val="20"/>
      <w:vertAlign w:val="baseline"/>
    </w:rPr>
  </w:style>
  <w:style w:type="character" w:styleId="ListLabel17">
    <w:name w:val="ListLabel 17"/>
    <w:qFormat/>
    <w:rPr>
      <w:rFonts w:eastAsia="Noto Sans Symbols" w:cs="Noto Sans Symbols"/>
      <w:position w:val="0"/>
      <w:sz w:val="20"/>
      <w:vertAlign w:val="baseline"/>
    </w:rPr>
  </w:style>
  <w:style w:type="character" w:styleId="ListLabel18">
    <w:name w:val="ListLabel 18"/>
    <w:qFormat/>
    <w:rPr>
      <w:rFonts w:eastAsia="Courier New" w:cs="Courier New"/>
      <w:position w:val="0"/>
      <w:sz w:val="20"/>
      <w:vertAlign w:val="baseline"/>
    </w:rPr>
  </w:style>
  <w:style w:type="character" w:styleId="ListLabel19">
    <w:name w:val="ListLabel 19"/>
    <w:qFormat/>
    <w:rPr>
      <w:rFonts w:eastAsia="Noto Sans Symbols" w:cs="Noto Sans Symbols"/>
      <w:position w:val="0"/>
      <w:sz w:val="20"/>
      <w:vertAlign w:val="baseline"/>
    </w:rPr>
  </w:style>
  <w:style w:type="character" w:styleId="ListLabel20">
    <w:name w:val="ListLabel 20"/>
    <w:qFormat/>
    <w:rPr>
      <w:rFonts w:ascii="Calibri" w:hAnsi="Calibri" w:eastAsia="Calibri" w:cs="Calibri"/>
      <w:b/>
      <w:i/>
      <w:color w:val="1155CC"/>
      <w:sz w:val="6"/>
      <w:szCs w:val="6"/>
    </w:rPr>
  </w:style>
  <w:style w:type="character" w:styleId="CollegamentoInternet">
    <w:name w:val="Collegamento Internet"/>
    <w:rPr>
      <w:color w:val="000080"/>
      <w:u w:val="single"/>
      <w:lang w:val="zxx" w:eastAsia="zxx" w:bidi="zxx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Linux Libertine G" w:cs="Linux Libertine G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/>
  </w:style>
  <w:style w:type="paragraph" w:styleId="Didascalia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/>
  </w:style>
  <w:style w:type="paragraph" w:styleId="Normal1">
    <w:name w:val="LO-normal"/>
    <w:qFormat/>
    <w:pPr>
      <w:widowControl/>
      <w:kinsoku w:val="true"/>
      <w:overflowPunct w:val="true"/>
      <w:autoSpaceDE w:val="true"/>
      <w:bidi w:val="0"/>
      <w:jc w:val="left"/>
    </w:pPr>
    <w:rPr>
      <w:rFonts w:ascii="Calibri" w:hAnsi="Calibri" w:eastAsia="Linux Libertine G" w:cs="Linux Libertine G"/>
      <w:color w:val="auto"/>
      <w:kern w:val="0"/>
      <w:sz w:val="20"/>
      <w:szCs w:val="20"/>
      <w:lang w:val="it-IT" w:eastAsia="zh-CN" w:bidi="hi-IN"/>
    </w:rPr>
  </w:style>
  <w:style w:type="paragraph" w:styleId="Titoloprincipale">
    <w:name w:val="Title"/>
    <w:basedOn w:val="Normal1"/>
    <w:next w:val="Normal"/>
    <w:qFormat/>
    <w:pPr>
      <w:keepNext w:val="true"/>
      <w:keepLines/>
      <w:pageBreakBefore w:val="false"/>
      <w:spacing w:lineRule="auto" w:line="240" w:before="480" w:after="120"/>
    </w:pPr>
    <w:rPr>
      <w:b/>
      <w:sz w:val="72"/>
      <w:szCs w:val="72"/>
    </w:rPr>
  </w:style>
  <w:style w:type="paragraph" w:styleId="Normale">
    <w:name w:val="Normale"/>
    <w:qFormat/>
    <w:pPr>
      <w:widowControl/>
      <w:numPr>
        <w:ilvl w:val="0"/>
        <w:numId w:val="0"/>
      </w:numPr>
      <w:suppressAutoHyphens w:val="true"/>
      <w:kinsoku w:val="true"/>
      <w:overflowPunct w:val="true"/>
      <w:autoSpaceDE w:val="true"/>
      <w:bidi w:val="0"/>
      <w:spacing w:lineRule="atLeast" w:line="1"/>
      <w:jc w:val="left"/>
      <w:textAlignment w:val="baseline"/>
      <w:outlineLvl w:val="0"/>
    </w:pPr>
    <w:rPr>
      <w:rFonts w:ascii="Arial" w:hAnsi="Arial" w:eastAsia="Linux Libertine G" w:cs="Linux Libertine G"/>
      <w:color w:val="auto"/>
      <w:w w:val="100"/>
      <w:kern w:val="0"/>
      <w:position w:val="0"/>
      <w:sz w:val="22"/>
      <w:sz w:val="22"/>
      <w:szCs w:val="20"/>
      <w:effect w:val="none"/>
      <w:vertAlign w:val="baseline"/>
      <w:em w:val="none"/>
      <w:lang w:val="it-IT" w:eastAsia="it-IT" w:bidi="ar-SA"/>
    </w:rPr>
  </w:style>
  <w:style w:type="paragraph" w:styleId="Intestazione">
    <w:name w:val="Header"/>
    <w:basedOn w:val="Normal"/>
    <w:pPr>
      <w:numPr>
        <w:ilvl w:val="0"/>
        <w:numId w:val="0"/>
      </w:numPr>
      <w:outlineLvl w:val="0"/>
    </w:pPr>
    <w:rPr/>
  </w:style>
  <w:style w:type="paragraph" w:styleId="Corpotesto">
    <w:name w:val="Corpo testo"/>
    <w:basedOn w:val="Normale"/>
    <w:qFormat/>
    <w:pPr>
      <w:numPr>
        <w:ilvl w:val="0"/>
        <w:numId w:val="0"/>
      </w:numPr>
      <w:suppressAutoHyphens w:val="true"/>
      <w:overflowPunct w:val="true"/>
      <w:spacing w:lineRule="atLeast" w:line="1" w:before="0" w:after="120"/>
      <w:jc w:val="both"/>
      <w:textAlignment w:val="baseline"/>
      <w:outlineLvl w:val="0"/>
    </w:pPr>
    <w:rPr>
      <w:rFonts w:ascii="Times New Roman" w:hAnsi="Times New Roman"/>
      <w:w w:val="100"/>
      <w:position w:val="0"/>
      <w:sz w:val="24"/>
      <w:sz w:val="24"/>
      <w:effect w:val="none"/>
      <w:vertAlign w:val="baseline"/>
      <w:em w:val="none"/>
      <w:lang w:val="it-IT" w:eastAsia="it-IT" w:bidi="ar-SA"/>
    </w:rPr>
  </w:style>
  <w:style w:type="paragraph" w:styleId="PlainText">
    <w:name w:val="Plain Text"/>
    <w:basedOn w:val="Normale"/>
    <w:qFormat/>
    <w:pPr>
      <w:numPr>
        <w:ilvl w:val="0"/>
        <w:numId w:val="0"/>
      </w:numPr>
      <w:suppressAutoHyphens w:val="true"/>
      <w:overflowPunct w:val="true"/>
      <w:spacing w:lineRule="atLeast" w:line="1"/>
      <w:textAlignment w:val="baseline"/>
      <w:outlineLvl w:val="0"/>
    </w:pPr>
    <w:rPr>
      <w:rFonts w:ascii="Courier New" w:hAnsi="Courier New"/>
      <w:w w:val="100"/>
      <w:position w:val="0"/>
      <w:sz w:val="20"/>
      <w:sz w:val="20"/>
      <w:effect w:val="none"/>
      <w:vertAlign w:val="baseline"/>
      <w:em w:val="none"/>
      <w:lang w:val="it-IT" w:eastAsia="it-IT" w:bidi="ar-SA"/>
    </w:rPr>
  </w:style>
  <w:style w:type="paragraph" w:styleId="Pidipagina">
    <w:name w:val="Footer"/>
    <w:basedOn w:val="Normal"/>
    <w:pPr>
      <w:numPr>
        <w:ilvl w:val="0"/>
        <w:numId w:val="0"/>
      </w:numPr>
      <w:outlineLvl w:val="0"/>
    </w:pPr>
    <w:rPr/>
  </w:style>
  <w:style w:type="paragraph" w:styleId="Testofumetto">
    <w:name w:val="Testo fumetto"/>
    <w:basedOn w:val="Normale"/>
    <w:qFormat/>
    <w:pPr>
      <w:numPr>
        <w:ilvl w:val="0"/>
        <w:numId w:val="0"/>
      </w:numPr>
      <w:suppressAutoHyphens w:val="true"/>
      <w:overflowPunct w:val="true"/>
      <w:spacing w:lineRule="atLeast" w:line="1"/>
      <w:textAlignment w:val="baseline"/>
      <w:outlineLvl w:val="0"/>
    </w:pPr>
    <w:rPr>
      <w:rFonts w:ascii="Tahoma" w:hAnsi="Tahoma" w:cs="Tahoma"/>
      <w:w w:val="100"/>
      <w:position w:val="0"/>
      <w:sz w:val="16"/>
      <w:sz w:val="16"/>
      <w:szCs w:val="16"/>
      <w:effect w:val="none"/>
      <w:vertAlign w:val="baseline"/>
      <w:em w:val="none"/>
      <w:lang w:val="it-IT" w:eastAsia="it-IT" w:bidi="ar-SA"/>
    </w:rPr>
  </w:style>
  <w:style w:type="paragraph" w:styleId="NormaleWeb">
    <w:name w:val="Normale (Web)"/>
    <w:basedOn w:val="Normale"/>
    <w:qFormat/>
    <w:pPr>
      <w:numPr>
        <w:ilvl w:val="0"/>
        <w:numId w:val="0"/>
      </w:numPr>
      <w:suppressAutoHyphens w:val="true"/>
      <w:overflowPunct w:val="false"/>
      <w:spacing w:lineRule="atLeast" w:line="1" w:before="280" w:after="280"/>
      <w:textAlignment w:val="auto"/>
      <w:outlineLvl w:val="0"/>
    </w:pPr>
    <w:rPr>
      <w:rFonts w:ascii="Times New Roman" w:hAnsi="Times New Roman"/>
      <w:w w:val="100"/>
      <w:position w:val="0"/>
      <w:sz w:val="24"/>
      <w:sz w:val="24"/>
      <w:szCs w:val="24"/>
      <w:effect w:val="none"/>
      <w:vertAlign w:val="baseline"/>
      <w:em w:val="none"/>
      <w:lang w:val="it-IT" w:eastAsia="it-IT" w:bidi="ar-SA"/>
    </w:rPr>
  </w:style>
  <w:style w:type="paragraph" w:styleId="Sottotitolo">
    <w:name w:val="Subtitle"/>
    <w:basedOn w:val="Normal1"/>
    <w:next w:val="Normal"/>
    <w:qFormat/>
    <w:pPr>
      <w:keepNext w:val="true"/>
      <w:keepLines/>
      <w:pageBreakBefore w:val="false"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Contenutocornice">
    <w:name w:val="Contenuto cornice"/>
    <w:basedOn w:val="Normal"/>
    <w:qFormat/>
    <w:pPr/>
    <w:rPr/>
  </w:style>
  <w:style w:type="paragraph" w:styleId="Contenutotabella">
    <w:name w:val="Contenuto tabella"/>
    <w:basedOn w:val="Normal"/>
    <w:qFormat/>
    <w:pPr>
      <w:suppressLineNumbers/>
    </w:pPr>
    <w:rPr/>
  </w:style>
  <w:style w:type="numbering" w:styleId="Nessunelenco">
    <w:name w:val="Nessun elenco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hyperlink" Target="http://q.li/" TargetMode="External"/><Relationship Id="rId5" Type="http://schemas.openxmlformats.org/officeDocument/2006/relationships/hyperlink" Target="http://q.li/" TargetMode="External"/><Relationship Id="rId6" Type="http://schemas.openxmlformats.org/officeDocument/2006/relationships/hyperlink" Target="http://q.li/" TargetMode="External"/><Relationship Id="rId7" Type="http://schemas.openxmlformats.org/officeDocument/2006/relationships/hyperlink" Target="http://q.li/" TargetMode="External"/><Relationship Id="rId8" Type="http://schemas.openxmlformats.org/officeDocument/2006/relationships/header" Target="header2.xml"/><Relationship Id="rId9" Type="http://schemas.openxmlformats.org/officeDocument/2006/relationships/footer" Target="footer2.xml"/><Relationship Id="rId10" Type="http://schemas.openxmlformats.org/officeDocument/2006/relationships/numbering" Target="numbering.xml"/><Relationship Id="rId11" Type="http://schemas.openxmlformats.org/officeDocument/2006/relationships/fontTable" Target="fontTable.xml"/><Relationship Id="rId12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LibreOffice/5.4.3.2$MacOSX_X86_64 LibreOffice_project/92a7159f7e4af62137622921e809f8546db437e5</Application>
  <Pages>9</Pages>
  <Words>3698</Words>
  <Characters>19938</Characters>
  <CharactersWithSpaces>21464</CharactersWithSpaces>
  <Paragraphs>2249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2021-11-04T14:15:00Z</dcterms:created>
  <dc:creator>baccin</dc:creator>
  <dc:description/>
  <dc:language>it-IT</dc:language>
  <cp:lastModifiedBy/>
  <cp:revision>0</cp:revision>
  <dc:subject/>
  <dc:title/>
</cp:coreProperties>
</file>